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6403" w14:textId="77777777" w:rsidR="00844F27" w:rsidRPr="001C370B" w:rsidRDefault="00844F27" w:rsidP="00844F27">
      <w:pPr>
        <w:ind w:left="426"/>
        <w:jc w:val="center"/>
        <w:rPr>
          <w:b/>
        </w:rPr>
      </w:pPr>
    </w:p>
    <w:p w14:paraId="102E82E3" w14:textId="77777777" w:rsidR="00844F27" w:rsidRDefault="00844F27" w:rsidP="00844F27">
      <w:pPr>
        <w:ind w:left="426"/>
        <w:jc w:val="center"/>
        <w:rPr>
          <w:b/>
        </w:rPr>
      </w:pPr>
    </w:p>
    <w:p w14:paraId="635FEFFE" w14:textId="77777777" w:rsidR="00BD6305" w:rsidRDefault="00BD6305" w:rsidP="00844F27">
      <w:pPr>
        <w:ind w:left="426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02729D51" wp14:editId="0209ECB8">
            <wp:extent cx="1028700" cy="1028700"/>
            <wp:effectExtent l="0" t="0" r="0" b="0"/>
            <wp:docPr id="1" name="Рисунок 1" descr="../Лого%20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Лого%20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6BF95" w14:textId="77777777" w:rsidR="00BD6305" w:rsidRDefault="00BD6305" w:rsidP="00844F27">
      <w:pPr>
        <w:ind w:left="426"/>
        <w:jc w:val="center"/>
        <w:rPr>
          <w:b/>
        </w:rPr>
      </w:pPr>
    </w:p>
    <w:p w14:paraId="3670AEF1" w14:textId="77777777" w:rsidR="00BD6305" w:rsidRPr="00D62DC9" w:rsidRDefault="00BD6305" w:rsidP="00844F27">
      <w:pPr>
        <w:ind w:left="426"/>
        <w:jc w:val="center"/>
        <w:rPr>
          <w:rFonts w:eastAsia="Calibri" w:cs="Times New Roman"/>
          <w:b/>
          <w:sz w:val="18"/>
          <w:szCs w:val="18"/>
          <w:lang w:eastAsia="ru-RU"/>
        </w:rPr>
      </w:pPr>
      <w:r w:rsidRPr="00D62DC9">
        <w:rPr>
          <w:rFonts w:eastAsia="Calibri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1BF4181D" w14:textId="77777777" w:rsidR="00BD6305" w:rsidRDefault="00BD6305" w:rsidP="00844F27">
      <w:pPr>
        <w:ind w:left="426"/>
        <w:jc w:val="center"/>
        <w:rPr>
          <w:rFonts w:eastAsia="Calibri" w:cs="Times New Roman"/>
          <w:b/>
          <w:sz w:val="16"/>
          <w:szCs w:val="16"/>
          <w:lang w:eastAsia="ru-RU"/>
        </w:rPr>
      </w:pPr>
    </w:p>
    <w:p w14:paraId="7E4DCBBA" w14:textId="77777777" w:rsidR="00BD6305" w:rsidRPr="00D62DC9" w:rsidRDefault="00BD6305" w:rsidP="00844F27">
      <w:pPr>
        <w:spacing w:line="276" w:lineRule="auto"/>
        <w:ind w:left="426"/>
        <w:jc w:val="center"/>
        <w:rPr>
          <w:rFonts w:eastAsia="Calibri" w:cs="Times New Roman"/>
          <w:b/>
          <w:sz w:val="12"/>
          <w:szCs w:val="12"/>
          <w:lang w:eastAsia="ru-RU"/>
        </w:rPr>
      </w:pPr>
      <w:r w:rsidRPr="00D62DC9">
        <w:rPr>
          <w:rFonts w:eastAsia="Calibri" w:cs="Times New Roman"/>
          <w:b/>
          <w:sz w:val="12"/>
          <w:szCs w:val="12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98D8B72" w14:textId="77777777" w:rsidR="00BD6305" w:rsidRPr="00D62DC9" w:rsidRDefault="00BD6305" w:rsidP="00844F27">
      <w:pPr>
        <w:ind w:left="426" w:right="-144"/>
        <w:jc w:val="center"/>
        <w:rPr>
          <w:rFonts w:eastAsia="Calibri" w:cs="Times New Roman"/>
          <w:b/>
          <w:sz w:val="22"/>
          <w:lang w:eastAsia="ru-RU"/>
        </w:rPr>
      </w:pPr>
      <w:r w:rsidRPr="00D62DC9">
        <w:rPr>
          <w:rFonts w:eastAsia="Calibri" w:cs="Times New Roman"/>
          <w:b/>
          <w:sz w:val="22"/>
          <w:lang w:eastAsia="ru-RU"/>
        </w:rPr>
        <w:t>«Московский педагогический государственный университет»</w:t>
      </w:r>
    </w:p>
    <w:p w14:paraId="162B450C" w14:textId="77777777" w:rsidR="00BD6305" w:rsidRDefault="00BD6305" w:rsidP="00844F27">
      <w:pPr>
        <w:ind w:left="426"/>
        <w:jc w:val="center"/>
        <w:rPr>
          <w:b/>
        </w:rPr>
      </w:pPr>
    </w:p>
    <w:p w14:paraId="15048C6B" w14:textId="77777777" w:rsidR="00BD6305" w:rsidRDefault="00BD6305" w:rsidP="00844F27">
      <w:pPr>
        <w:ind w:left="42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Институт математики и информатики</w:t>
      </w:r>
    </w:p>
    <w:p w14:paraId="6A8B9B0B" w14:textId="77777777" w:rsidR="00BD6305" w:rsidRDefault="00BD6305" w:rsidP="00844F27">
      <w:pPr>
        <w:ind w:left="42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Кафедра геометрии</w:t>
      </w:r>
    </w:p>
    <w:p w14:paraId="08C7DB5A" w14:textId="77777777" w:rsidR="00BD6305" w:rsidRDefault="00BD6305" w:rsidP="00844F27">
      <w:pPr>
        <w:ind w:left="426"/>
        <w:jc w:val="center"/>
        <w:rPr>
          <w:rFonts w:cs="Times New Roman"/>
          <w:szCs w:val="28"/>
        </w:rPr>
      </w:pPr>
    </w:p>
    <w:p w14:paraId="7636C3D0" w14:textId="77777777" w:rsidR="00BD6305" w:rsidRDefault="00BD6305" w:rsidP="00844F27">
      <w:pPr>
        <w:ind w:left="426"/>
        <w:jc w:val="center"/>
        <w:rPr>
          <w:rFonts w:cs="Times New Roman"/>
          <w:szCs w:val="28"/>
        </w:rPr>
      </w:pPr>
    </w:p>
    <w:p w14:paraId="2E0304A4" w14:textId="77777777" w:rsidR="00BD6305" w:rsidRPr="00D62DC9" w:rsidRDefault="00BD6305" w:rsidP="00844F27">
      <w:pPr>
        <w:ind w:left="426"/>
        <w:jc w:val="center"/>
        <w:rPr>
          <w:rFonts w:cs="Times New Roman"/>
          <w:b/>
          <w:sz w:val="32"/>
          <w:szCs w:val="32"/>
        </w:rPr>
      </w:pPr>
      <w:r w:rsidRPr="00D62DC9">
        <w:rPr>
          <w:rFonts w:cs="Times New Roman"/>
          <w:b/>
          <w:sz w:val="32"/>
          <w:szCs w:val="32"/>
        </w:rPr>
        <w:t>Международная конференция</w:t>
      </w:r>
    </w:p>
    <w:p w14:paraId="44D5C7A4" w14:textId="77777777" w:rsidR="00BD6305" w:rsidRPr="00D62DC9" w:rsidRDefault="00BD6305" w:rsidP="00844F27">
      <w:pPr>
        <w:ind w:left="426"/>
        <w:jc w:val="center"/>
        <w:rPr>
          <w:rFonts w:cs="Times New Roman"/>
          <w:b/>
          <w:sz w:val="32"/>
          <w:szCs w:val="32"/>
        </w:rPr>
      </w:pPr>
      <w:r w:rsidRPr="00D62DC9">
        <w:rPr>
          <w:rFonts w:cs="Times New Roman"/>
          <w:b/>
          <w:sz w:val="32"/>
          <w:szCs w:val="32"/>
        </w:rPr>
        <w:t>«Классическая и современная геометрия»</w:t>
      </w:r>
    </w:p>
    <w:p w14:paraId="5858C408" w14:textId="77777777" w:rsidR="00BD6305" w:rsidRDefault="00BD6305" w:rsidP="00844F27">
      <w:pPr>
        <w:ind w:left="426"/>
        <w:jc w:val="center"/>
        <w:rPr>
          <w:rFonts w:cs="Times New Roman"/>
          <w:b/>
          <w:sz w:val="32"/>
          <w:szCs w:val="32"/>
        </w:rPr>
      </w:pPr>
      <w:r w:rsidRPr="00D62DC9">
        <w:rPr>
          <w:rFonts w:cs="Times New Roman"/>
          <w:b/>
          <w:sz w:val="32"/>
          <w:szCs w:val="32"/>
        </w:rPr>
        <w:t>22 – 25 апреля 2019 г.</w:t>
      </w:r>
    </w:p>
    <w:p w14:paraId="60653E7F" w14:textId="77777777" w:rsidR="00B635D8" w:rsidRPr="00D62DC9" w:rsidRDefault="00B635D8" w:rsidP="00844F27">
      <w:pPr>
        <w:ind w:left="426"/>
        <w:jc w:val="center"/>
        <w:rPr>
          <w:rFonts w:cs="Times New Roman"/>
          <w:b/>
          <w:sz w:val="32"/>
          <w:szCs w:val="32"/>
        </w:rPr>
      </w:pPr>
    </w:p>
    <w:p w14:paraId="271B74F1" w14:textId="77777777" w:rsidR="00BD6305" w:rsidRPr="00B635D8" w:rsidRDefault="00B635D8" w:rsidP="00844F27">
      <w:pPr>
        <w:ind w:left="426"/>
        <w:jc w:val="center"/>
        <w:rPr>
          <w:b/>
          <w:i/>
          <w:sz w:val="24"/>
          <w:szCs w:val="24"/>
        </w:rPr>
      </w:pPr>
      <w:r w:rsidRPr="00B635D8">
        <w:rPr>
          <w:b/>
          <w:i/>
          <w:sz w:val="24"/>
          <w:szCs w:val="24"/>
        </w:rPr>
        <w:t xml:space="preserve">посвященная 100-летию со дня рождения </w:t>
      </w:r>
      <w:r w:rsidRPr="00B635D8">
        <w:rPr>
          <w:b/>
          <w:i/>
          <w:sz w:val="24"/>
          <w:szCs w:val="24"/>
        </w:rPr>
        <w:br/>
        <w:t>Вячеслава Тимофеевича Базылева</w:t>
      </w:r>
    </w:p>
    <w:p w14:paraId="6361FD1E" w14:textId="77777777" w:rsidR="00BD6305" w:rsidRDefault="00BD6305" w:rsidP="00844F27">
      <w:pPr>
        <w:ind w:left="426"/>
        <w:jc w:val="center"/>
        <w:rPr>
          <w:b/>
        </w:rPr>
      </w:pPr>
    </w:p>
    <w:p w14:paraId="4138513F" w14:textId="77777777" w:rsidR="00BD6305" w:rsidRDefault="00BD6305" w:rsidP="00844F27">
      <w:pPr>
        <w:ind w:left="426"/>
        <w:jc w:val="center"/>
        <w:rPr>
          <w:b/>
        </w:rPr>
      </w:pPr>
    </w:p>
    <w:p w14:paraId="2891C690" w14:textId="77777777" w:rsidR="00D62DC9" w:rsidRPr="009A29DF" w:rsidRDefault="00D62DC9" w:rsidP="00844F27">
      <w:pPr>
        <w:ind w:left="426"/>
        <w:jc w:val="center"/>
        <w:rPr>
          <w:b/>
          <w:spacing w:val="30"/>
          <w:sz w:val="44"/>
          <w:szCs w:val="44"/>
        </w:rPr>
      </w:pPr>
      <w:r w:rsidRPr="009A29DF">
        <w:rPr>
          <w:b/>
          <w:spacing w:val="30"/>
          <w:sz w:val="44"/>
          <w:szCs w:val="44"/>
        </w:rPr>
        <w:t>ПРОГРАММА</w:t>
      </w:r>
    </w:p>
    <w:p w14:paraId="7B7B52A2" w14:textId="77777777" w:rsidR="00BD6305" w:rsidRDefault="00BD6305" w:rsidP="00844F27">
      <w:pPr>
        <w:ind w:left="426"/>
        <w:jc w:val="center"/>
        <w:rPr>
          <w:b/>
        </w:rPr>
      </w:pPr>
    </w:p>
    <w:p w14:paraId="451E0644" w14:textId="77777777" w:rsidR="00BD6305" w:rsidRDefault="00BD6305" w:rsidP="00844F27">
      <w:pPr>
        <w:ind w:left="426"/>
        <w:jc w:val="center"/>
        <w:rPr>
          <w:b/>
        </w:rPr>
      </w:pPr>
    </w:p>
    <w:p w14:paraId="2BE32A75" w14:textId="77777777" w:rsidR="00BD6305" w:rsidRDefault="00BD6305" w:rsidP="00844F27">
      <w:pPr>
        <w:ind w:left="426"/>
        <w:jc w:val="center"/>
        <w:rPr>
          <w:b/>
        </w:rPr>
      </w:pPr>
    </w:p>
    <w:p w14:paraId="44E0967B" w14:textId="77777777" w:rsidR="00BD6305" w:rsidRDefault="00BD6305" w:rsidP="00844F27">
      <w:pPr>
        <w:ind w:left="426"/>
        <w:jc w:val="center"/>
        <w:rPr>
          <w:b/>
        </w:rPr>
      </w:pPr>
    </w:p>
    <w:p w14:paraId="76F9CD90" w14:textId="77777777" w:rsidR="00B635D8" w:rsidRDefault="00B635D8" w:rsidP="00844F27">
      <w:pPr>
        <w:ind w:left="426"/>
        <w:jc w:val="center"/>
        <w:rPr>
          <w:b/>
        </w:rPr>
      </w:pPr>
    </w:p>
    <w:p w14:paraId="68500831" w14:textId="77777777" w:rsidR="00BD6305" w:rsidRDefault="00BD6305" w:rsidP="00844F27">
      <w:pPr>
        <w:ind w:left="426"/>
        <w:jc w:val="center"/>
        <w:rPr>
          <w:b/>
        </w:rPr>
      </w:pPr>
      <w:r w:rsidRPr="00D62DC9">
        <w:rPr>
          <w:sz w:val="20"/>
          <w:szCs w:val="20"/>
        </w:rPr>
        <w:t>МОСКВА</w:t>
      </w:r>
      <w:r>
        <w:rPr>
          <w:b/>
        </w:rPr>
        <w:br w:type="page"/>
      </w:r>
    </w:p>
    <w:p w14:paraId="61573BCE" w14:textId="77777777" w:rsidR="001C5DF8" w:rsidRPr="001C5DF8" w:rsidRDefault="001C5DF8" w:rsidP="001C5DF8">
      <w:pPr>
        <w:jc w:val="center"/>
        <w:rPr>
          <w:b/>
          <w:szCs w:val="28"/>
        </w:rPr>
      </w:pPr>
      <w:r w:rsidRPr="001C5DF8">
        <w:rPr>
          <w:b/>
          <w:szCs w:val="28"/>
        </w:rPr>
        <w:lastRenderedPageBreak/>
        <w:t>Вячеслав Тимофеевич Базылев</w:t>
      </w:r>
    </w:p>
    <w:p w14:paraId="6A9E3F46" w14:textId="77777777" w:rsidR="001C5DF8" w:rsidRPr="00860D00" w:rsidRDefault="001C5DF8" w:rsidP="001C5DF8">
      <w:pPr>
        <w:jc w:val="center"/>
        <w:rPr>
          <w:sz w:val="22"/>
        </w:rPr>
      </w:pPr>
      <w:r w:rsidRPr="00860D00">
        <w:rPr>
          <w:sz w:val="22"/>
        </w:rPr>
        <w:t>(15.03.1919 – 05.01.1989)</w:t>
      </w:r>
    </w:p>
    <w:p w14:paraId="53EE60C8" w14:textId="77777777" w:rsidR="00BB7293" w:rsidRDefault="00BB7293" w:rsidP="00844F27">
      <w:pPr>
        <w:spacing w:line="264" w:lineRule="auto"/>
        <w:ind w:firstLine="284"/>
        <w:rPr>
          <w:spacing w:val="-3"/>
          <w:sz w:val="20"/>
          <w:szCs w:val="20"/>
        </w:rPr>
      </w:pPr>
    </w:p>
    <w:p w14:paraId="7B03B843" w14:textId="77777777" w:rsidR="001C5DF8" w:rsidRPr="00860D00" w:rsidRDefault="00860D00" w:rsidP="00844F27">
      <w:pPr>
        <w:spacing w:line="264" w:lineRule="auto"/>
        <w:ind w:firstLine="284"/>
        <w:rPr>
          <w:spacing w:val="-3"/>
          <w:sz w:val="20"/>
          <w:szCs w:val="20"/>
        </w:rPr>
      </w:pPr>
      <w:r w:rsidRPr="00860D00">
        <w:rPr>
          <w:b/>
          <w:noProof/>
          <w:spacing w:val="-3"/>
          <w:sz w:val="22"/>
          <w:lang w:val="en-US"/>
        </w:rPr>
        <w:drawing>
          <wp:anchor distT="0" distB="0" distL="114300" distR="114300" simplePos="0" relativeHeight="251658240" behindDoc="1" locked="0" layoutInCell="1" allowOverlap="1" wp14:anchorId="51CAFC7A" wp14:editId="7344B68B">
            <wp:simplePos x="0" y="0"/>
            <wp:positionH relativeFrom="margin">
              <wp:posOffset>2622550</wp:posOffset>
            </wp:positionH>
            <wp:positionV relativeFrom="paragraph">
              <wp:posOffset>2540</wp:posOffset>
            </wp:positionV>
            <wp:extent cx="1596390" cy="2286000"/>
            <wp:effectExtent l="0" t="0" r="3810" b="0"/>
            <wp:wrapSquare wrapText="bothSides"/>
            <wp:docPr id="2" name="Рисунок 2" descr="C:\Users\user\Google Диск\МПГУ\Конференция Базылев\БАЗЫЛЕВ_книга\БВТ_ (18)-испр-парад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Диск\МПГУ\Конференция Базылев\БАЗЫЛЕВ_книга\БВТ_ (18)-испр-парад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" b="5687"/>
                    <a:stretch/>
                  </pic:blipFill>
                  <pic:spPr bwMode="auto">
                    <a:xfrm>
                      <a:off x="0" y="0"/>
                      <a:ext cx="15963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5DF8" w:rsidRPr="00860D00">
        <w:rPr>
          <w:spacing w:val="-3"/>
          <w:sz w:val="20"/>
          <w:szCs w:val="20"/>
        </w:rPr>
        <w:t>Вячеслав Тимофеевич Базылев родился в деревне Путятино Смоленской области в мн</w:t>
      </w:r>
      <w:r w:rsidR="001C5DF8" w:rsidRPr="00860D00">
        <w:rPr>
          <w:spacing w:val="-3"/>
          <w:sz w:val="20"/>
          <w:szCs w:val="20"/>
        </w:rPr>
        <w:t>о</w:t>
      </w:r>
      <w:r w:rsidR="001C5DF8" w:rsidRPr="00860D00">
        <w:rPr>
          <w:spacing w:val="-3"/>
          <w:sz w:val="20"/>
          <w:szCs w:val="20"/>
        </w:rPr>
        <w:t>годетной крестьянской семье. Он был в ней самым младшим, оди</w:t>
      </w:r>
      <w:r w:rsidR="001C5DF8" w:rsidRPr="00860D00">
        <w:rPr>
          <w:spacing w:val="-3"/>
          <w:sz w:val="20"/>
          <w:szCs w:val="20"/>
        </w:rPr>
        <w:t>н</w:t>
      </w:r>
      <w:r w:rsidR="001C5DF8" w:rsidRPr="00860D00">
        <w:rPr>
          <w:spacing w:val="-3"/>
          <w:sz w:val="20"/>
          <w:szCs w:val="20"/>
        </w:rPr>
        <w:t>надцатым ребенком. О</w:t>
      </w:r>
      <w:r w:rsidR="00063628" w:rsidRPr="00860D00">
        <w:rPr>
          <w:spacing w:val="-3"/>
          <w:sz w:val="20"/>
          <w:szCs w:val="20"/>
        </w:rPr>
        <w:t>кончив семилетнюю школу, в 1934</w:t>
      </w:r>
      <w:r w:rsidR="002247B4">
        <w:rPr>
          <w:spacing w:val="-3"/>
          <w:sz w:val="20"/>
          <w:szCs w:val="20"/>
        </w:rPr>
        <w:t xml:space="preserve"> </w:t>
      </w:r>
      <w:r w:rsidR="001C5DF8" w:rsidRPr="00860D00">
        <w:rPr>
          <w:spacing w:val="-3"/>
          <w:sz w:val="20"/>
          <w:szCs w:val="20"/>
        </w:rPr>
        <w:t>г</w:t>
      </w:r>
      <w:r w:rsidR="00063628" w:rsidRPr="00860D00">
        <w:rPr>
          <w:spacing w:val="-3"/>
          <w:sz w:val="20"/>
          <w:szCs w:val="20"/>
        </w:rPr>
        <w:t>.</w:t>
      </w:r>
      <w:r w:rsidR="001C5DF8" w:rsidRPr="00860D00">
        <w:rPr>
          <w:spacing w:val="-3"/>
          <w:sz w:val="20"/>
          <w:szCs w:val="20"/>
        </w:rPr>
        <w:t xml:space="preserve"> В.Т.</w:t>
      </w:r>
      <w:r w:rsidR="001C5DF8" w:rsidRPr="00860D00">
        <w:rPr>
          <w:i/>
          <w:iCs/>
          <w:spacing w:val="-3"/>
          <w:sz w:val="20"/>
          <w:szCs w:val="20"/>
        </w:rPr>
        <w:t> </w:t>
      </w:r>
      <w:r w:rsidR="001C5DF8" w:rsidRPr="00860D00">
        <w:rPr>
          <w:spacing w:val="-3"/>
          <w:sz w:val="20"/>
          <w:szCs w:val="20"/>
        </w:rPr>
        <w:t>Базылев при</w:t>
      </w:r>
      <w:r w:rsidR="001C5DF8" w:rsidRPr="00860D00">
        <w:rPr>
          <w:spacing w:val="-3"/>
          <w:sz w:val="20"/>
          <w:szCs w:val="20"/>
        </w:rPr>
        <w:t>е</w:t>
      </w:r>
      <w:r w:rsidR="001C5DF8" w:rsidRPr="00860D00">
        <w:rPr>
          <w:spacing w:val="-3"/>
          <w:sz w:val="20"/>
          <w:szCs w:val="20"/>
        </w:rPr>
        <w:t xml:space="preserve">хал в Москву и поступил в Московский педагогический техникум, </w:t>
      </w:r>
      <w:r w:rsidR="00063628" w:rsidRPr="00860D00">
        <w:rPr>
          <w:spacing w:val="-3"/>
          <w:sz w:val="20"/>
          <w:szCs w:val="20"/>
        </w:rPr>
        <w:t>после око</w:t>
      </w:r>
      <w:r w:rsidR="00063628" w:rsidRPr="00860D00">
        <w:rPr>
          <w:spacing w:val="-3"/>
          <w:sz w:val="20"/>
          <w:szCs w:val="20"/>
        </w:rPr>
        <w:t>н</w:t>
      </w:r>
      <w:r w:rsidR="00063628" w:rsidRPr="00860D00">
        <w:rPr>
          <w:spacing w:val="-3"/>
          <w:sz w:val="20"/>
          <w:szCs w:val="20"/>
        </w:rPr>
        <w:t>чания которого в 1937</w:t>
      </w:r>
      <w:r w:rsidR="002247B4">
        <w:rPr>
          <w:spacing w:val="-3"/>
          <w:sz w:val="20"/>
          <w:szCs w:val="20"/>
        </w:rPr>
        <w:t xml:space="preserve"> </w:t>
      </w:r>
      <w:r w:rsidR="001C5DF8" w:rsidRPr="00860D00">
        <w:rPr>
          <w:spacing w:val="-3"/>
          <w:sz w:val="20"/>
          <w:szCs w:val="20"/>
        </w:rPr>
        <w:t>г</w:t>
      </w:r>
      <w:r w:rsidR="00063628" w:rsidRPr="00860D00">
        <w:rPr>
          <w:spacing w:val="-3"/>
          <w:sz w:val="20"/>
          <w:szCs w:val="20"/>
        </w:rPr>
        <w:t>.</w:t>
      </w:r>
      <w:r w:rsidR="001C5DF8" w:rsidRPr="00860D00">
        <w:rPr>
          <w:spacing w:val="-3"/>
          <w:sz w:val="20"/>
          <w:szCs w:val="20"/>
        </w:rPr>
        <w:t xml:space="preserve"> был направлен на математический факультет Московского г</w:t>
      </w:r>
      <w:r w:rsidR="001C5DF8" w:rsidRPr="00860D00">
        <w:rPr>
          <w:spacing w:val="-3"/>
          <w:sz w:val="20"/>
          <w:szCs w:val="20"/>
        </w:rPr>
        <w:t>о</w:t>
      </w:r>
      <w:r w:rsidR="001C5DF8" w:rsidRPr="00860D00">
        <w:rPr>
          <w:spacing w:val="-3"/>
          <w:sz w:val="20"/>
          <w:szCs w:val="20"/>
        </w:rPr>
        <w:t>родского педагогического института им.</w:t>
      </w:r>
      <w:r w:rsidR="00D036B7">
        <w:rPr>
          <w:spacing w:val="-3"/>
          <w:sz w:val="20"/>
          <w:szCs w:val="20"/>
        </w:rPr>
        <w:t> </w:t>
      </w:r>
      <w:r w:rsidR="001C5DF8" w:rsidRPr="00860D00">
        <w:rPr>
          <w:spacing w:val="-3"/>
          <w:sz w:val="20"/>
          <w:szCs w:val="20"/>
        </w:rPr>
        <w:t>В.П.</w:t>
      </w:r>
      <w:r w:rsidR="00D036B7">
        <w:rPr>
          <w:spacing w:val="-3"/>
          <w:sz w:val="20"/>
          <w:szCs w:val="20"/>
        </w:rPr>
        <w:t> </w:t>
      </w:r>
      <w:r w:rsidR="001C5DF8" w:rsidRPr="00860D00">
        <w:rPr>
          <w:spacing w:val="-3"/>
          <w:sz w:val="20"/>
          <w:szCs w:val="20"/>
        </w:rPr>
        <w:t>Потемкина. В 1941</w:t>
      </w:r>
      <w:r w:rsidR="00643E5E">
        <w:rPr>
          <w:spacing w:val="-3"/>
          <w:sz w:val="20"/>
          <w:szCs w:val="20"/>
        </w:rPr>
        <w:t xml:space="preserve"> </w:t>
      </w:r>
      <w:r w:rsidR="00063628" w:rsidRPr="00860D00">
        <w:rPr>
          <w:spacing w:val="-3"/>
          <w:sz w:val="20"/>
          <w:szCs w:val="20"/>
        </w:rPr>
        <w:t>г.</w:t>
      </w:r>
      <w:r w:rsidR="001C5DF8" w:rsidRPr="00860D00">
        <w:rPr>
          <w:spacing w:val="-3"/>
          <w:sz w:val="20"/>
          <w:szCs w:val="20"/>
        </w:rPr>
        <w:t xml:space="preserve"> В.Т. Базылев с отличием окончил институт.</w:t>
      </w:r>
    </w:p>
    <w:p w14:paraId="58C0D9D9" w14:textId="77777777" w:rsidR="001C5DF8" w:rsidRPr="001C5DF8" w:rsidRDefault="001C5DF8" w:rsidP="00844F27">
      <w:pPr>
        <w:spacing w:line="264" w:lineRule="auto"/>
        <w:ind w:firstLine="284"/>
        <w:rPr>
          <w:sz w:val="20"/>
          <w:szCs w:val="20"/>
        </w:rPr>
      </w:pPr>
      <w:r w:rsidRPr="001C5DF8">
        <w:rPr>
          <w:sz w:val="20"/>
          <w:szCs w:val="20"/>
        </w:rPr>
        <w:t>С началом Великой Отечественной войны В.T. Базылев был призван на военную слу</w:t>
      </w:r>
      <w:r w:rsidRPr="001C5DF8">
        <w:rPr>
          <w:sz w:val="20"/>
          <w:szCs w:val="20"/>
        </w:rPr>
        <w:t>ж</w:t>
      </w:r>
      <w:r w:rsidRPr="001C5DF8">
        <w:rPr>
          <w:sz w:val="20"/>
          <w:szCs w:val="20"/>
        </w:rPr>
        <w:t>бу. С августа 1941</w:t>
      </w:r>
      <w:r w:rsidR="002247B4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и по декабрь 1945</w:t>
      </w:r>
      <w:r w:rsidR="002247B4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он находился в Советской армии в войсках ПВО, участвовал в боях в Подмо</w:t>
      </w:r>
      <w:r w:rsidRPr="001C5DF8">
        <w:rPr>
          <w:sz w:val="20"/>
          <w:szCs w:val="20"/>
        </w:rPr>
        <w:t>с</w:t>
      </w:r>
      <w:r w:rsidRPr="001C5DF8">
        <w:rPr>
          <w:sz w:val="20"/>
          <w:szCs w:val="20"/>
        </w:rPr>
        <w:t xml:space="preserve">ковье и Прибалтике, был награжден медалями </w:t>
      </w:r>
      <w:r w:rsidR="00BB256B">
        <w:rPr>
          <w:sz w:val="20"/>
          <w:szCs w:val="20"/>
        </w:rPr>
        <w:br/>
      </w:r>
      <w:r w:rsidRPr="001C5DF8">
        <w:rPr>
          <w:sz w:val="20"/>
          <w:szCs w:val="20"/>
        </w:rPr>
        <w:t>«За оборону Москвы», «За боевые заслуги», «За победу над Германией», а впоследствии</w:t>
      </w:r>
      <w:r w:rsidR="00CF2682">
        <w:rPr>
          <w:sz w:val="20"/>
          <w:szCs w:val="20"/>
        </w:rPr>
        <w:t xml:space="preserve"> –</w:t>
      </w:r>
      <w:r w:rsidRPr="001C5DF8">
        <w:rPr>
          <w:sz w:val="20"/>
          <w:szCs w:val="20"/>
        </w:rPr>
        <w:t xml:space="preserve"> орденом Отечественной войны.</w:t>
      </w:r>
    </w:p>
    <w:p w14:paraId="79724F3E" w14:textId="77777777" w:rsidR="001C5DF8" w:rsidRPr="001C5DF8" w:rsidRDefault="001C5DF8" w:rsidP="00844F27">
      <w:pPr>
        <w:spacing w:line="264" w:lineRule="auto"/>
        <w:ind w:firstLine="284"/>
        <w:rPr>
          <w:sz w:val="20"/>
          <w:szCs w:val="20"/>
        </w:rPr>
      </w:pPr>
      <w:r w:rsidRPr="001C5DF8">
        <w:rPr>
          <w:sz w:val="20"/>
          <w:szCs w:val="20"/>
        </w:rPr>
        <w:t xml:space="preserve">После демобилизации </w:t>
      </w:r>
      <w:r w:rsidR="00CF2682">
        <w:rPr>
          <w:sz w:val="20"/>
          <w:szCs w:val="20"/>
        </w:rPr>
        <w:t>из армии в декабре 1945</w:t>
      </w:r>
      <w:r w:rsidR="002247B4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="00CF2682">
        <w:rPr>
          <w:sz w:val="20"/>
          <w:szCs w:val="20"/>
        </w:rPr>
        <w:t xml:space="preserve"> В.</w:t>
      </w:r>
      <w:r w:rsidRPr="001C5DF8">
        <w:rPr>
          <w:sz w:val="20"/>
          <w:szCs w:val="20"/>
        </w:rPr>
        <w:t xml:space="preserve">Т. Базылев начал свой педагогический путь. </w:t>
      </w:r>
      <w:r w:rsidR="00860D00">
        <w:rPr>
          <w:sz w:val="20"/>
          <w:szCs w:val="20"/>
        </w:rPr>
        <w:t>У</w:t>
      </w:r>
      <w:r w:rsidRPr="001C5DF8">
        <w:rPr>
          <w:sz w:val="20"/>
          <w:szCs w:val="20"/>
        </w:rPr>
        <w:t>же в сентябре 1946</w:t>
      </w:r>
      <w:r w:rsidR="002247B4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он </w:t>
      </w:r>
      <w:r w:rsidR="00CF2682">
        <w:rPr>
          <w:sz w:val="20"/>
          <w:szCs w:val="20"/>
        </w:rPr>
        <w:t>–</w:t>
      </w:r>
      <w:r w:rsidRPr="001C5DF8">
        <w:rPr>
          <w:sz w:val="20"/>
          <w:szCs w:val="20"/>
        </w:rPr>
        <w:t xml:space="preserve"> ассистент кафедры геоме</w:t>
      </w:r>
      <w:r w:rsidRPr="001C5DF8">
        <w:rPr>
          <w:sz w:val="20"/>
          <w:szCs w:val="20"/>
        </w:rPr>
        <w:t>т</w:t>
      </w:r>
      <w:r w:rsidRPr="001C5DF8">
        <w:rPr>
          <w:sz w:val="20"/>
          <w:szCs w:val="20"/>
        </w:rPr>
        <w:t>рии Московского</w:t>
      </w:r>
      <w:r w:rsidR="00CF2682">
        <w:rPr>
          <w:sz w:val="20"/>
          <w:szCs w:val="20"/>
        </w:rPr>
        <w:t xml:space="preserve"> городского пединститута им. В.</w:t>
      </w:r>
      <w:r w:rsidRPr="001C5DF8">
        <w:rPr>
          <w:sz w:val="20"/>
          <w:szCs w:val="20"/>
        </w:rPr>
        <w:t>П. Потемкина, где под р</w:t>
      </w:r>
      <w:r w:rsidRPr="001C5DF8">
        <w:rPr>
          <w:sz w:val="20"/>
          <w:szCs w:val="20"/>
        </w:rPr>
        <w:t>у</w:t>
      </w:r>
      <w:r w:rsidRPr="001C5DF8">
        <w:rPr>
          <w:sz w:val="20"/>
          <w:szCs w:val="20"/>
        </w:rPr>
        <w:t>ководст</w:t>
      </w:r>
      <w:r w:rsidR="00CF2682">
        <w:rPr>
          <w:sz w:val="20"/>
          <w:szCs w:val="20"/>
        </w:rPr>
        <w:t>вом зав. кафедрой профессора С.</w:t>
      </w:r>
      <w:r w:rsidRPr="001C5DF8">
        <w:rPr>
          <w:sz w:val="20"/>
          <w:szCs w:val="20"/>
        </w:rPr>
        <w:t xml:space="preserve">П. </w:t>
      </w:r>
      <w:proofErr w:type="spellStart"/>
      <w:r w:rsidRPr="001C5DF8">
        <w:rPr>
          <w:sz w:val="20"/>
          <w:szCs w:val="20"/>
        </w:rPr>
        <w:t>Финикова</w:t>
      </w:r>
      <w:proofErr w:type="spellEnd"/>
      <w:r w:rsidRPr="001C5DF8">
        <w:rPr>
          <w:sz w:val="20"/>
          <w:szCs w:val="20"/>
        </w:rPr>
        <w:t xml:space="preserve"> начал заниматься ди</w:t>
      </w:r>
      <w:r w:rsidRPr="001C5DF8">
        <w:rPr>
          <w:sz w:val="20"/>
          <w:szCs w:val="20"/>
        </w:rPr>
        <w:t>ф</w:t>
      </w:r>
      <w:r w:rsidRPr="001C5DF8">
        <w:rPr>
          <w:sz w:val="20"/>
          <w:szCs w:val="20"/>
        </w:rPr>
        <w:t xml:space="preserve">ференциальной геометрией. Его первые работы посвящены изучению </w:t>
      </w:r>
      <w:proofErr w:type="spellStart"/>
      <w:r w:rsidRPr="001C5DF8">
        <w:rPr>
          <w:sz w:val="20"/>
          <w:szCs w:val="20"/>
        </w:rPr>
        <w:t>кваз</w:t>
      </w:r>
      <w:r w:rsidRPr="001C5DF8">
        <w:rPr>
          <w:sz w:val="20"/>
          <w:szCs w:val="20"/>
        </w:rPr>
        <w:t>и</w:t>
      </w:r>
      <w:r w:rsidRPr="001C5DF8">
        <w:rPr>
          <w:sz w:val="20"/>
          <w:szCs w:val="20"/>
        </w:rPr>
        <w:t>лапласовых</w:t>
      </w:r>
      <w:proofErr w:type="spellEnd"/>
      <w:r w:rsidRPr="001C5DF8">
        <w:rPr>
          <w:sz w:val="20"/>
          <w:szCs w:val="20"/>
        </w:rPr>
        <w:t xml:space="preserve"> преобразований многомерных многообразий проективного пр</w:t>
      </w:r>
      <w:r w:rsidRPr="001C5DF8">
        <w:rPr>
          <w:sz w:val="20"/>
          <w:szCs w:val="20"/>
        </w:rPr>
        <w:t>о</w:t>
      </w:r>
      <w:r w:rsidRPr="001C5DF8">
        <w:rPr>
          <w:sz w:val="20"/>
          <w:szCs w:val="20"/>
        </w:rPr>
        <w:t>странства. Эта же тема становится предметом его кандидатской диссертации, которая была им успешно защищена в 1953</w:t>
      </w:r>
      <w:r w:rsidR="00D036B7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В 1956</w:t>
      </w:r>
      <w:r w:rsidR="00D036B7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В.Т</w:t>
      </w:r>
      <w:r w:rsidRPr="001C5DF8">
        <w:rPr>
          <w:i/>
          <w:iCs/>
          <w:sz w:val="20"/>
          <w:szCs w:val="20"/>
        </w:rPr>
        <w:t>. </w:t>
      </w:r>
      <w:r w:rsidRPr="001C5DF8">
        <w:rPr>
          <w:sz w:val="20"/>
          <w:szCs w:val="20"/>
        </w:rPr>
        <w:t>Базылеву было присвоено звание доцента.</w:t>
      </w:r>
    </w:p>
    <w:p w14:paraId="3156EF91" w14:textId="77777777" w:rsidR="001C5DF8" w:rsidRPr="001C5DF8" w:rsidRDefault="00063628" w:rsidP="00844F27">
      <w:pPr>
        <w:spacing w:line="264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После слияния </w:t>
      </w:r>
      <w:r w:rsidR="001C5DF8" w:rsidRPr="001C5DF8">
        <w:rPr>
          <w:sz w:val="20"/>
          <w:szCs w:val="20"/>
        </w:rPr>
        <w:t>Московского</w:t>
      </w:r>
      <w:r w:rsidR="00CF2682">
        <w:rPr>
          <w:sz w:val="20"/>
          <w:szCs w:val="20"/>
        </w:rPr>
        <w:t xml:space="preserve"> городского пединститута им. В.</w:t>
      </w:r>
      <w:r w:rsidR="001C5DF8" w:rsidRPr="001C5DF8">
        <w:rPr>
          <w:sz w:val="20"/>
          <w:szCs w:val="20"/>
        </w:rPr>
        <w:t>П. Потемк</w:t>
      </w:r>
      <w:r w:rsidR="001C5DF8" w:rsidRPr="001C5DF8">
        <w:rPr>
          <w:sz w:val="20"/>
          <w:szCs w:val="20"/>
        </w:rPr>
        <w:t>и</w:t>
      </w:r>
      <w:r w:rsidR="001C5DF8" w:rsidRPr="001C5DF8">
        <w:rPr>
          <w:sz w:val="20"/>
          <w:szCs w:val="20"/>
        </w:rPr>
        <w:t>на в 1960</w:t>
      </w:r>
      <w:r w:rsidR="00D036B7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="001C5DF8" w:rsidRPr="001C5DF8">
        <w:rPr>
          <w:sz w:val="20"/>
          <w:szCs w:val="20"/>
        </w:rPr>
        <w:t xml:space="preserve"> с Московским государственным п</w:t>
      </w:r>
      <w:r>
        <w:rPr>
          <w:sz w:val="20"/>
          <w:szCs w:val="20"/>
        </w:rPr>
        <w:t>едагогическим институтом им.</w:t>
      </w:r>
      <w:r w:rsidR="00D036B7">
        <w:rPr>
          <w:sz w:val="20"/>
          <w:szCs w:val="20"/>
        </w:rPr>
        <w:t> </w:t>
      </w:r>
      <w:r>
        <w:rPr>
          <w:sz w:val="20"/>
          <w:szCs w:val="20"/>
        </w:rPr>
        <w:t>В.И. </w:t>
      </w:r>
      <w:r w:rsidR="001C5DF8" w:rsidRPr="001C5DF8">
        <w:rPr>
          <w:sz w:val="20"/>
          <w:szCs w:val="20"/>
        </w:rPr>
        <w:t>Ленина, В.T. Базылев переходит на кафедру ма</w:t>
      </w:r>
      <w:r w:rsidR="00D036B7">
        <w:rPr>
          <w:sz w:val="20"/>
          <w:szCs w:val="20"/>
        </w:rPr>
        <w:t>тематической физики МГПИ им. В.</w:t>
      </w:r>
      <w:r w:rsidR="001C5DF8" w:rsidRPr="001C5DF8">
        <w:rPr>
          <w:sz w:val="20"/>
          <w:szCs w:val="20"/>
        </w:rPr>
        <w:t>И. Ленина и преподает на ней до 1968</w:t>
      </w:r>
      <w:r w:rsidR="00D036B7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="001C5DF8" w:rsidRPr="001C5DF8">
        <w:rPr>
          <w:sz w:val="20"/>
          <w:szCs w:val="20"/>
        </w:rPr>
        <w:t>. Кроме геометрических курсов, он читает также математический анализ, высшую алгебру, теорет</w:t>
      </w:r>
      <w:r w:rsidR="001C5DF8" w:rsidRPr="001C5DF8">
        <w:rPr>
          <w:sz w:val="20"/>
          <w:szCs w:val="20"/>
        </w:rPr>
        <w:t>и</w:t>
      </w:r>
      <w:r w:rsidR="00CF2682">
        <w:rPr>
          <w:sz w:val="20"/>
          <w:szCs w:val="20"/>
        </w:rPr>
        <w:t>ческую механику. В 1969</w:t>
      </w:r>
      <w:r w:rsidR="00D036B7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="00CF2682">
        <w:rPr>
          <w:sz w:val="20"/>
          <w:szCs w:val="20"/>
        </w:rPr>
        <w:t xml:space="preserve"> В.</w:t>
      </w:r>
      <w:r w:rsidR="001C5DF8" w:rsidRPr="001C5DF8">
        <w:rPr>
          <w:sz w:val="20"/>
          <w:szCs w:val="20"/>
        </w:rPr>
        <w:t>Т. Базылев защищает докторскую диссертацию на тему «Основы теории многомерных сетей». Вскоре после защиты докто</w:t>
      </w:r>
      <w:r w:rsidR="001C5DF8" w:rsidRPr="001C5DF8">
        <w:rPr>
          <w:sz w:val="20"/>
          <w:szCs w:val="20"/>
        </w:rPr>
        <w:t>р</w:t>
      </w:r>
      <w:r w:rsidR="001C5DF8" w:rsidRPr="001C5DF8">
        <w:rPr>
          <w:sz w:val="20"/>
          <w:szCs w:val="20"/>
        </w:rPr>
        <w:t>ской диссертации ему было присвоено зв</w:t>
      </w:r>
      <w:r w:rsidR="00CF2682">
        <w:rPr>
          <w:sz w:val="20"/>
          <w:szCs w:val="20"/>
        </w:rPr>
        <w:t>ание профессора. С 1968</w:t>
      </w:r>
      <w:r w:rsidR="00D036B7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="00CF2682">
        <w:rPr>
          <w:sz w:val="20"/>
          <w:szCs w:val="20"/>
        </w:rPr>
        <w:t xml:space="preserve"> В.</w:t>
      </w:r>
      <w:r w:rsidR="001C5DF8" w:rsidRPr="001C5DF8">
        <w:rPr>
          <w:sz w:val="20"/>
          <w:szCs w:val="20"/>
        </w:rPr>
        <w:t>Т. Б</w:t>
      </w:r>
      <w:r w:rsidR="001C5DF8" w:rsidRPr="001C5DF8">
        <w:rPr>
          <w:sz w:val="20"/>
          <w:szCs w:val="20"/>
        </w:rPr>
        <w:t>а</w:t>
      </w:r>
      <w:r w:rsidR="001C5DF8" w:rsidRPr="001C5DF8">
        <w:rPr>
          <w:sz w:val="20"/>
          <w:szCs w:val="20"/>
        </w:rPr>
        <w:t>зылев заведует кафедрой геометрии Московского областного п</w:t>
      </w:r>
      <w:r w:rsidR="00CF2682">
        <w:rPr>
          <w:sz w:val="20"/>
          <w:szCs w:val="20"/>
        </w:rPr>
        <w:t>едагогическ</w:t>
      </w:r>
      <w:r w:rsidR="00CF2682">
        <w:rPr>
          <w:sz w:val="20"/>
          <w:szCs w:val="20"/>
        </w:rPr>
        <w:t>о</w:t>
      </w:r>
      <w:r w:rsidR="00CF2682">
        <w:rPr>
          <w:sz w:val="20"/>
          <w:szCs w:val="20"/>
        </w:rPr>
        <w:t>го института им. Н.</w:t>
      </w:r>
      <w:r w:rsidR="001C5DF8" w:rsidRPr="001C5DF8">
        <w:rPr>
          <w:sz w:val="20"/>
          <w:szCs w:val="20"/>
        </w:rPr>
        <w:t>К. Крупской.</w:t>
      </w:r>
    </w:p>
    <w:p w14:paraId="6F3152D5" w14:textId="77777777" w:rsidR="001C5DF8" w:rsidRPr="001C5DF8" w:rsidRDefault="001C5DF8" w:rsidP="00844F27">
      <w:pPr>
        <w:spacing w:line="264" w:lineRule="auto"/>
        <w:ind w:firstLine="284"/>
        <w:rPr>
          <w:sz w:val="20"/>
          <w:szCs w:val="20"/>
        </w:rPr>
      </w:pPr>
      <w:r w:rsidRPr="001C5DF8">
        <w:rPr>
          <w:sz w:val="20"/>
          <w:szCs w:val="20"/>
        </w:rPr>
        <w:lastRenderedPageBreak/>
        <w:t xml:space="preserve">Важный вид деятельности В.Т. Базылева </w:t>
      </w:r>
      <w:r w:rsidR="00CF2682">
        <w:rPr>
          <w:sz w:val="20"/>
          <w:szCs w:val="20"/>
        </w:rPr>
        <w:t>–</w:t>
      </w:r>
      <w:r w:rsidRPr="001C5DF8">
        <w:rPr>
          <w:sz w:val="20"/>
          <w:szCs w:val="20"/>
        </w:rPr>
        <w:t xml:space="preserve"> его методическая работа. </w:t>
      </w:r>
      <w:r w:rsidR="00BB256B">
        <w:rPr>
          <w:sz w:val="20"/>
          <w:szCs w:val="20"/>
        </w:rPr>
        <w:br/>
      </w:r>
      <w:r w:rsidRPr="001C5DF8">
        <w:rPr>
          <w:sz w:val="20"/>
          <w:szCs w:val="20"/>
        </w:rPr>
        <w:t>C 1969</w:t>
      </w:r>
      <w:r w:rsidR="00BB256B">
        <w:rPr>
          <w:sz w:val="20"/>
          <w:szCs w:val="20"/>
        </w:rPr>
        <w:t> </w:t>
      </w:r>
      <w:r w:rsidR="00063628">
        <w:rPr>
          <w:sz w:val="20"/>
          <w:szCs w:val="20"/>
        </w:rPr>
        <w:t>г.</w:t>
      </w:r>
      <w:r w:rsidRPr="001C5DF8">
        <w:rPr>
          <w:sz w:val="20"/>
          <w:szCs w:val="20"/>
        </w:rPr>
        <w:t xml:space="preserve"> он </w:t>
      </w:r>
      <w:r w:rsidR="00CF2682">
        <w:rPr>
          <w:sz w:val="20"/>
          <w:szCs w:val="20"/>
        </w:rPr>
        <w:t>–</w:t>
      </w:r>
      <w:r w:rsidRPr="001C5DF8">
        <w:rPr>
          <w:sz w:val="20"/>
          <w:szCs w:val="20"/>
        </w:rPr>
        <w:t xml:space="preserve"> член и затем председатель комиссии по геометрии научно-методического совета по математике при Министерстве просвещения CCCP. Он является соавтором всех программ по геометрии для педагогических и</w:t>
      </w:r>
      <w:r w:rsidRPr="001C5DF8">
        <w:rPr>
          <w:sz w:val="20"/>
          <w:szCs w:val="20"/>
        </w:rPr>
        <w:t>н</w:t>
      </w:r>
      <w:r w:rsidRPr="001C5DF8">
        <w:rPr>
          <w:sz w:val="20"/>
          <w:szCs w:val="20"/>
        </w:rPr>
        <w:t>ститутов, которые издавались с 1970</w:t>
      </w:r>
      <w:r w:rsidR="001D311C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г. В 1974-</w:t>
      </w:r>
      <w:r w:rsidRPr="001C5DF8">
        <w:rPr>
          <w:sz w:val="20"/>
          <w:szCs w:val="20"/>
        </w:rPr>
        <w:t>75</w:t>
      </w:r>
      <w:r w:rsidR="00063628" w:rsidRPr="00063628">
        <w:rPr>
          <w:sz w:val="20"/>
          <w:szCs w:val="20"/>
        </w:rPr>
        <w:t xml:space="preserve"> </w:t>
      </w:r>
      <w:r w:rsidR="00063628">
        <w:rPr>
          <w:sz w:val="20"/>
          <w:szCs w:val="20"/>
        </w:rPr>
        <w:t>гг.</w:t>
      </w:r>
      <w:r w:rsidRPr="001C5DF8">
        <w:rPr>
          <w:sz w:val="20"/>
          <w:szCs w:val="20"/>
        </w:rPr>
        <w:t xml:space="preserve"> им с</w:t>
      </w:r>
      <w:r w:rsidR="00CF2682">
        <w:rPr>
          <w:sz w:val="20"/>
          <w:szCs w:val="20"/>
        </w:rPr>
        <w:t>овместно с К.</w:t>
      </w:r>
      <w:r w:rsidRPr="001C5DF8">
        <w:rPr>
          <w:sz w:val="20"/>
          <w:szCs w:val="20"/>
        </w:rPr>
        <w:t>И.</w:t>
      </w:r>
      <w:r w:rsidR="001D311C">
        <w:rPr>
          <w:sz w:val="20"/>
          <w:szCs w:val="20"/>
        </w:rPr>
        <w:t> </w:t>
      </w:r>
      <w:proofErr w:type="spellStart"/>
      <w:r w:rsidRPr="001C5DF8">
        <w:rPr>
          <w:sz w:val="20"/>
          <w:szCs w:val="20"/>
        </w:rPr>
        <w:t>Дуничевым</w:t>
      </w:r>
      <w:proofErr w:type="spellEnd"/>
      <w:r w:rsidR="001D311C">
        <w:rPr>
          <w:sz w:val="20"/>
          <w:szCs w:val="20"/>
        </w:rPr>
        <w:t xml:space="preserve"> и В.</w:t>
      </w:r>
      <w:r w:rsidRPr="001C5DF8">
        <w:rPr>
          <w:sz w:val="20"/>
          <w:szCs w:val="20"/>
        </w:rPr>
        <w:t>П. Иваницкой были изданы учебные пособия по ге</w:t>
      </w:r>
      <w:r w:rsidRPr="001C5DF8">
        <w:rPr>
          <w:sz w:val="20"/>
          <w:szCs w:val="20"/>
        </w:rPr>
        <w:t>о</w:t>
      </w:r>
      <w:r w:rsidRPr="001C5DF8">
        <w:rPr>
          <w:sz w:val="20"/>
          <w:szCs w:val="20"/>
        </w:rPr>
        <w:t>метрии для педагогических институ</w:t>
      </w:r>
      <w:r w:rsidR="00CF2682">
        <w:rPr>
          <w:sz w:val="20"/>
          <w:szCs w:val="20"/>
        </w:rPr>
        <w:t>тов. В 1980 году совместно с К.</w:t>
      </w:r>
      <w:r w:rsidRPr="001C5DF8">
        <w:rPr>
          <w:sz w:val="20"/>
          <w:szCs w:val="20"/>
        </w:rPr>
        <w:t xml:space="preserve">И. </w:t>
      </w:r>
      <w:proofErr w:type="spellStart"/>
      <w:r w:rsidRPr="001C5DF8">
        <w:rPr>
          <w:sz w:val="20"/>
          <w:szCs w:val="20"/>
        </w:rPr>
        <w:t>Дун</w:t>
      </w:r>
      <w:r w:rsidRPr="001C5DF8">
        <w:rPr>
          <w:sz w:val="20"/>
          <w:szCs w:val="20"/>
        </w:rPr>
        <w:t>и</w:t>
      </w:r>
      <w:r w:rsidRPr="001C5DF8">
        <w:rPr>
          <w:sz w:val="20"/>
          <w:szCs w:val="20"/>
        </w:rPr>
        <w:t>чевым</w:t>
      </w:r>
      <w:proofErr w:type="spellEnd"/>
      <w:r w:rsidRPr="001C5DF8">
        <w:rPr>
          <w:sz w:val="20"/>
          <w:szCs w:val="20"/>
        </w:rPr>
        <w:t>, В.П. Иваницкой и группой преподавателей Ярославского пединст</w:t>
      </w:r>
      <w:r w:rsidRPr="001C5DF8">
        <w:rPr>
          <w:sz w:val="20"/>
          <w:szCs w:val="20"/>
        </w:rPr>
        <w:t>и</w:t>
      </w:r>
      <w:r w:rsidRPr="001C5DF8">
        <w:rPr>
          <w:sz w:val="20"/>
          <w:szCs w:val="20"/>
        </w:rPr>
        <w:t>тута издан сборник задач по геометрии. В 1986</w:t>
      </w:r>
      <w:r w:rsidR="00CF2682">
        <w:rPr>
          <w:sz w:val="20"/>
          <w:szCs w:val="20"/>
        </w:rPr>
        <w:t>-</w:t>
      </w:r>
      <w:r w:rsidRPr="001C5DF8">
        <w:rPr>
          <w:sz w:val="20"/>
          <w:szCs w:val="20"/>
        </w:rPr>
        <w:t>87 годах выходит новое учебное пособие по геоме</w:t>
      </w:r>
      <w:r w:rsidR="00CF2682">
        <w:rPr>
          <w:sz w:val="20"/>
          <w:szCs w:val="20"/>
        </w:rPr>
        <w:t>трии, написанное совместно с Л.</w:t>
      </w:r>
      <w:r w:rsidRPr="001C5DF8">
        <w:rPr>
          <w:sz w:val="20"/>
          <w:szCs w:val="20"/>
        </w:rPr>
        <w:t xml:space="preserve">С. </w:t>
      </w:r>
      <w:proofErr w:type="spellStart"/>
      <w:r w:rsidRPr="001C5DF8">
        <w:rPr>
          <w:sz w:val="20"/>
          <w:szCs w:val="20"/>
        </w:rPr>
        <w:t>Атанасяном</w:t>
      </w:r>
      <w:proofErr w:type="spellEnd"/>
      <w:r w:rsidRPr="001C5DF8">
        <w:rPr>
          <w:sz w:val="20"/>
          <w:szCs w:val="20"/>
        </w:rPr>
        <w:t>. Эти книги имели большое значение для геометрического образования буд</w:t>
      </w:r>
      <w:r w:rsidRPr="001C5DF8">
        <w:rPr>
          <w:sz w:val="20"/>
          <w:szCs w:val="20"/>
        </w:rPr>
        <w:t>у</w:t>
      </w:r>
      <w:r w:rsidRPr="001C5DF8">
        <w:rPr>
          <w:sz w:val="20"/>
          <w:szCs w:val="20"/>
        </w:rPr>
        <w:t>щих учителей.</w:t>
      </w:r>
    </w:p>
    <w:p w14:paraId="5243A851" w14:textId="77777777" w:rsidR="001C5DF8" w:rsidRPr="00860D00" w:rsidRDefault="00860D00" w:rsidP="00844F27">
      <w:pPr>
        <w:spacing w:line="264" w:lineRule="auto"/>
        <w:ind w:firstLine="284"/>
        <w:rPr>
          <w:spacing w:val="-2"/>
          <w:sz w:val="20"/>
          <w:szCs w:val="20"/>
        </w:rPr>
      </w:pPr>
      <w:r w:rsidRPr="00860D00">
        <w:rPr>
          <w:spacing w:val="-2"/>
          <w:sz w:val="20"/>
          <w:szCs w:val="20"/>
        </w:rPr>
        <w:t>В 1975</w:t>
      </w:r>
      <w:r w:rsidR="002247B4">
        <w:rPr>
          <w:spacing w:val="-2"/>
          <w:sz w:val="20"/>
          <w:szCs w:val="20"/>
        </w:rPr>
        <w:t xml:space="preserve"> </w:t>
      </w:r>
      <w:r w:rsidR="001C5DF8" w:rsidRPr="00860D00">
        <w:rPr>
          <w:spacing w:val="-2"/>
          <w:sz w:val="20"/>
          <w:szCs w:val="20"/>
        </w:rPr>
        <w:t>г</w:t>
      </w:r>
      <w:r w:rsidRPr="00860D00">
        <w:rPr>
          <w:spacing w:val="-2"/>
          <w:sz w:val="20"/>
          <w:szCs w:val="20"/>
        </w:rPr>
        <w:t>.</w:t>
      </w:r>
      <w:r w:rsidR="001C5DF8" w:rsidRPr="00860D00">
        <w:rPr>
          <w:spacing w:val="-2"/>
          <w:sz w:val="20"/>
          <w:szCs w:val="20"/>
        </w:rPr>
        <w:t xml:space="preserve"> В.Т. Базылев возвращается в МГПИ им. В.И. Ленина и занимает должность профессора кафедры геометрии. Здесь он читает лекции по геоме</w:t>
      </w:r>
      <w:r w:rsidR="001C5DF8" w:rsidRPr="00860D00">
        <w:rPr>
          <w:spacing w:val="-2"/>
          <w:sz w:val="20"/>
          <w:szCs w:val="20"/>
        </w:rPr>
        <w:t>т</w:t>
      </w:r>
      <w:r w:rsidR="001C5DF8" w:rsidRPr="00860D00">
        <w:rPr>
          <w:spacing w:val="-2"/>
          <w:sz w:val="20"/>
          <w:szCs w:val="20"/>
        </w:rPr>
        <w:t>рии студентам, ведет занятия на факультете повышения квалификации, а та</w:t>
      </w:r>
      <w:r w:rsidR="001C5DF8" w:rsidRPr="00860D00">
        <w:rPr>
          <w:spacing w:val="-2"/>
          <w:sz w:val="20"/>
          <w:szCs w:val="20"/>
        </w:rPr>
        <w:t>к</w:t>
      </w:r>
      <w:r w:rsidR="001C5DF8" w:rsidRPr="00860D00">
        <w:rPr>
          <w:spacing w:val="-2"/>
          <w:sz w:val="20"/>
          <w:szCs w:val="20"/>
        </w:rPr>
        <w:t>же продолжает работу с аспирантами. Под его руководством работает научный семинар по дифференциальной геометрии на математическом факультете.</w:t>
      </w:r>
    </w:p>
    <w:p w14:paraId="089D1DD8" w14:textId="77777777" w:rsidR="001C5DF8" w:rsidRPr="001C5DF8" w:rsidRDefault="001C5DF8" w:rsidP="00844F27">
      <w:pPr>
        <w:spacing w:line="264" w:lineRule="auto"/>
        <w:ind w:firstLine="284"/>
        <w:rPr>
          <w:sz w:val="20"/>
          <w:szCs w:val="20"/>
        </w:rPr>
      </w:pPr>
      <w:r w:rsidRPr="001C5DF8">
        <w:rPr>
          <w:sz w:val="20"/>
          <w:szCs w:val="20"/>
        </w:rPr>
        <w:t>На основании спецкурсов, читаемых В.T. Базылевым для аспирантов, в 1978 и 1979 годах им были изданы в МГПИ им. В.И. Ленина учебные пос</w:t>
      </w:r>
      <w:r w:rsidRPr="001C5DF8">
        <w:rPr>
          <w:sz w:val="20"/>
          <w:szCs w:val="20"/>
        </w:rPr>
        <w:t>о</w:t>
      </w:r>
      <w:r w:rsidRPr="001C5DF8">
        <w:rPr>
          <w:sz w:val="20"/>
          <w:szCs w:val="20"/>
        </w:rPr>
        <w:t>бия «Материалы по геометрии» (части 1 и 2), а также подготовлена к печати книга «Геометрия дифференцируемых многообразий».</w:t>
      </w:r>
    </w:p>
    <w:p w14:paraId="0E8EA8F6" w14:textId="77777777" w:rsidR="001C5DF8" w:rsidRPr="001C5DF8" w:rsidRDefault="001C5DF8" w:rsidP="00844F27">
      <w:pPr>
        <w:spacing w:line="264" w:lineRule="auto"/>
        <w:ind w:firstLine="284"/>
        <w:rPr>
          <w:sz w:val="20"/>
          <w:szCs w:val="20"/>
        </w:rPr>
      </w:pPr>
      <w:r w:rsidRPr="001C5DF8">
        <w:rPr>
          <w:sz w:val="20"/>
          <w:szCs w:val="20"/>
        </w:rPr>
        <w:t>Научные и педагогические заслуги В.T. Базылева по достоинству оцен</w:t>
      </w:r>
      <w:r w:rsidRPr="001C5DF8">
        <w:rPr>
          <w:sz w:val="20"/>
          <w:szCs w:val="20"/>
        </w:rPr>
        <w:t>е</w:t>
      </w:r>
      <w:r w:rsidRPr="001C5DF8">
        <w:rPr>
          <w:sz w:val="20"/>
          <w:szCs w:val="20"/>
        </w:rPr>
        <w:t xml:space="preserve">ны: он был награжден знаками «Отличник народного просвещения РСФСР», </w:t>
      </w:r>
      <w:r w:rsidR="00BB256B">
        <w:rPr>
          <w:sz w:val="20"/>
          <w:szCs w:val="20"/>
        </w:rPr>
        <w:br/>
      </w:r>
      <w:r w:rsidRPr="001C5DF8">
        <w:rPr>
          <w:sz w:val="20"/>
          <w:szCs w:val="20"/>
        </w:rPr>
        <w:t>«Отличник просвещения СССР» и медалью им. K.Д. Ушинского.</w:t>
      </w:r>
    </w:p>
    <w:p w14:paraId="11F48F68" w14:textId="77777777" w:rsidR="001C5DF8" w:rsidRPr="001C5DF8" w:rsidRDefault="00CF2682" w:rsidP="00844F27">
      <w:pPr>
        <w:spacing w:line="264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В.</w:t>
      </w:r>
      <w:r w:rsidR="001C5DF8" w:rsidRPr="001C5DF8">
        <w:rPr>
          <w:sz w:val="20"/>
          <w:szCs w:val="20"/>
        </w:rPr>
        <w:t>Т. Базылев принимал активное участие в работе Всесоюзных геометр</w:t>
      </w:r>
      <w:r w:rsidR="001C5DF8" w:rsidRPr="001C5DF8">
        <w:rPr>
          <w:sz w:val="20"/>
          <w:szCs w:val="20"/>
        </w:rPr>
        <w:t>и</w:t>
      </w:r>
      <w:r w:rsidR="001C5DF8" w:rsidRPr="001C5DF8">
        <w:rPr>
          <w:sz w:val="20"/>
          <w:szCs w:val="20"/>
        </w:rPr>
        <w:t xml:space="preserve">ческих конференций, был членом Бюро Всесоюзного </w:t>
      </w:r>
      <w:r>
        <w:rPr>
          <w:sz w:val="20"/>
          <w:szCs w:val="20"/>
        </w:rPr>
        <w:t>геометрического сем</w:t>
      </w:r>
      <w:r>
        <w:rPr>
          <w:sz w:val="20"/>
          <w:szCs w:val="20"/>
        </w:rPr>
        <w:t>и</w:t>
      </w:r>
      <w:r>
        <w:rPr>
          <w:sz w:val="20"/>
          <w:szCs w:val="20"/>
        </w:rPr>
        <w:t>нара им. Г.</w:t>
      </w:r>
      <w:r w:rsidR="001C5DF8" w:rsidRPr="001C5DF8">
        <w:rPr>
          <w:sz w:val="20"/>
          <w:szCs w:val="20"/>
        </w:rPr>
        <w:t>Ф. Лаптева при ВИНИТИ AH СССР, членом Московского мат</w:t>
      </w:r>
      <w:r w:rsidR="001C5DF8" w:rsidRPr="001C5DF8">
        <w:rPr>
          <w:sz w:val="20"/>
          <w:szCs w:val="20"/>
        </w:rPr>
        <w:t>е</w:t>
      </w:r>
      <w:r w:rsidR="001C5DF8" w:rsidRPr="001C5DF8">
        <w:rPr>
          <w:sz w:val="20"/>
          <w:szCs w:val="20"/>
        </w:rPr>
        <w:t>матического общества. Немаловажна его работа и в реферативном журнале «Математика», у истоков создания которого он стоял вместе с С.П. Финик</w:t>
      </w:r>
      <w:r w:rsidR="001C5DF8" w:rsidRPr="001C5DF8">
        <w:rPr>
          <w:sz w:val="20"/>
          <w:szCs w:val="20"/>
        </w:rPr>
        <w:t>о</w:t>
      </w:r>
      <w:r w:rsidR="001C5DF8" w:rsidRPr="001C5DF8">
        <w:rPr>
          <w:sz w:val="20"/>
          <w:szCs w:val="20"/>
        </w:rPr>
        <w:t>вым.</w:t>
      </w:r>
    </w:p>
    <w:p w14:paraId="6E2E386F" w14:textId="77777777" w:rsidR="001C5DF8" w:rsidRPr="001C5DF8" w:rsidRDefault="00CF2682" w:rsidP="00844F27">
      <w:pPr>
        <w:spacing w:line="264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В работах В.</w:t>
      </w:r>
      <w:r w:rsidR="001C5DF8" w:rsidRPr="001C5DF8">
        <w:rPr>
          <w:sz w:val="20"/>
          <w:szCs w:val="20"/>
        </w:rPr>
        <w:t>Т. Базылева, его учеников и сотрудников широкое и общее развитие получи</w:t>
      </w:r>
      <w:r>
        <w:rPr>
          <w:sz w:val="20"/>
          <w:szCs w:val="20"/>
        </w:rPr>
        <w:t>ла теория многомерных сетей. В.</w:t>
      </w:r>
      <w:r w:rsidR="001C5DF8" w:rsidRPr="001C5DF8">
        <w:rPr>
          <w:sz w:val="20"/>
          <w:szCs w:val="20"/>
        </w:rPr>
        <w:t>T. Базылевым была создана проективная теория многомерных сетей общего вида, изучены сети на гла</w:t>
      </w:r>
      <w:r w:rsidR="001C5DF8" w:rsidRPr="001C5DF8">
        <w:rPr>
          <w:sz w:val="20"/>
          <w:szCs w:val="20"/>
        </w:rPr>
        <w:t>д</w:t>
      </w:r>
      <w:r w:rsidR="001C5DF8" w:rsidRPr="001C5DF8">
        <w:rPr>
          <w:sz w:val="20"/>
          <w:szCs w:val="20"/>
        </w:rPr>
        <w:t>ких многообразиях евклидова и аффинного пространств, а также простра</w:t>
      </w:r>
      <w:r w:rsidR="001C5DF8" w:rsidRPr="001C5DF8">
        <w:rPr>
          <w:sz w:val="20"/>
          <w:szCs w:val="20"/>
        </w:rPr>
        <w:t>н</w:t>
      </w:r>
      <w:r w:rsidR="001C5DF8" w:rsidRPr="001C5DF8">
        <w:rPr>
          <w:sz w:val="20"/>
          <w:szCs w:val="20"/>
        </w:rPr>
        <w:t>ства аффинной связности. Теория сетей связывалась В.T. Базылевым с те</w:t>
      </w:r>
      <w:r w:rsidR="001C5DF8" w:rsidRPr="001C5DF8">
        <w:rPr>
          <w:sz w:val="20"/>
          <w:szCs w:val="20"/>
        </w:rPr>
        <w:t>о</w:t>
      </w:r>
      <w:r w:rsidR="001C5DF8" w:rsidRPr="001C5DF8">
        <w:rPr>
          <w:sz w:val="20"/>
          <w:szCs w:val="20"/>
        </w:rPr>
        <w:t>рией дифференцируемых отображений гладких многообразий.</w:t>
      </w:r>
    </w:p>
    <w:p w14:paraId="7E37E83E" w14:textId="77777777" w:rsidR="001C5DF8" w:rsidRDefault="001C5DF8" w:rsidP="00844F27">
      <w:pPr>
        <w:spacing w:line="264" w:lineRule="auto"/>
        <w:ind w:firstLine="284"/>
        <w:rPr>
          <w:b/>
          <w:sz w:val="36"/>
          <w:szCs w:val="36"/>
        </w:rPr>
      </w:pPr>
      <w:r w:rsidRPr="001C5DF8">
        <w:rPr>
          <w:sz w:val="20"/>
          <w:szCs w:val="20"/>
        </w:rPr>
        <w:t>Им было введено понятие графика отображения и изучены графики ото</w:t>
      </w:r>
      <w:r w:rsidRPr="001C5DF8">
        <w:rPr>
          <w:sz w:val="20"/>
          <w:szCs w:val="20"/>
        </w:rPr>
        <w:t>б</w:t>
      </w:r>
      <w:r w:rsidRPr="001C5DF8">
        <w:rPr>
          <w:sz w:val="20"/>
          <w:szCs w:val="20"/>
        </w:rPr>
        <w:t>раж</w:t>
      </w:r>
      <w:r w:rsidR="00860D00">
        <w:rPr>
          <w:sz w:val="20"/>
          <w:szCs w:val="20"/>
        </w:rPr>
        <w:t>ений различных типов. Работы В.</w:t>
      </w:r>
      <w:r w:rsidRPr="001C5DF8">
        <w:rPr>
          <w:sz w:val="20"/>
          <w:szCs w:val="20"/>
        </w:rPr>
        <w:t>T. Базылева по теории многомерных сетей, а также по теории точечных отображений представляют собой ценный вклад в современную дифференциальную геометрию и имеют большое зн</w:t>
      </w:r>
      <w:r w:rsidRPr="001C5DF8">
        <w:rPr>
          <w:sz w:val="20"/>
          <w:szCs w:val="20"/>
        </w:rPr>
        <w:t>а</w:t>
      </w:r>
      <w:r w:rsidRPr="001C5DF8">
        <w:rPr>
          <w:sz w:val="20"/>
          <w:szCs w:val="20"/>
        </w:rPr>
        <w:t>чение для ее дальнейшего развития.</w:t>
      </w:r>
      <w:r>
        <w:rPr>
          <w:b/>
          <w:sz w:val="36"/>
          <w:szCs w:val="36"/>
        </w:rPr>
        <w:br w:type="page"/>
      </w:r>
    </w:p>
    <w:p w14:paraId="41D57E58" w14:textId="77777777" w:rsidR="00F46C99" w:rsidRDefault="00C67B28" w:rsidP="00F46C99">
      <w:pPr>
        <w:spacing w:after="240"/>
        <w:jc w:val="center"/>
        <w:rPr>
          <w:b/>
          <w:sz w:val="24"/>
          <w:szCs w:val="24"/>
        </w:rPr>
      </w:pPr>
      <w:r w:rsidRPr="00D62DC9">
        <w:rPr>
          <w:b/>
          <w:sz w:val="36"/>
          <w:szCs w:val="36"/>
        </w:rPr>
        <w:lastRenderedPageBreak/>
        <w:t>22 апреля 2019</w:t>
      </w:r>
      <w:r w:rsidR="00BB7293">
        <w:rPr>
          <w:b/>
          <w:sz w:val="36"/>
          <w:szCs w:val="36"/>
        </w:rPr>
        <w:t xml:space="preserve"> </w:t>
      </w:r>
      <w:r w:rsidRPr="00D62DC9">
        <w:rPr>
          <w:b/>
          <w:sz w:val="36"/>
          <w:szCs w:val="36"/>
        </w:rPr>
        <w:t>г.</w:t>
      </w:r>
    </w:p>
    <w:p w14:paraId="365CDE7F" w14:textId="77777777" w:rsidR="00C67B28" w:rsidRPr="00D62DC9" w:rsidRDefault="00C67B28" w:rsidP="00F46C99">
      <w:pPr>
        <w:spacing w:after="240"/>
        <w:jc w:val="center"/>
        <w:rPr>
          <w:sz w:val="24"/>
          <w:szCs w:val="24"/>
        </w:rPr>
      </w:pPr>
      <w:r w:rsidRPr="00D62DC9">
        <w:rPr>
          <w:sz w:val="24"/>
          <w:szCs w:val="24"/>
        </w:rPr>
        <w:t xml:space="preserve">Главное здание МПГУ, </w:t>
      </w:r>
      <w:r w:rsidR="00D62DC9">
        <w:rPr>
          <w:sz w:val="24"/>
          <w:szCs w:val="24"/>
        </w:rPr>
        <w:br/>
      </w:r>
      <w:r w:rsidRPr="00D62DC9">
        <w:rPr>
          <w:sz w:val="24"/>
          <w:szCs w:val="24"/>
        </w:rPr>
        <w:t>ул. М. </w:t>
      </w:r>
      <w:proofErr w:type="spellStart"/>
      <w:r w:rsidRPr="00D62DC9">
        <w:rPr>
          <w:sz w:val="24"/>
          <w:szCs w:val="24"/>
        </w:rPr>
        <w:t>Пироговская</w:t>
      </w:r>
      <w:proofErr w:type="spellEnd"/>
      <w:r w:rsidRPr="00D62DC9">
        <w:rPr>
          <w:sz w:val="24"/>
          <w:szCs w:val="24"/>
        </w:rPr>
        <w:t>, д.</w:t>
      </w:r>
      <w:r w:rsidR="00D62DC9">
        <w:rPr>
          <w:sz w:val="24"/>
          <w:szCs w:val="24"/>
        </w:rPr>
        <w:t xml:space="preserve"> 1. Ауд. №10</w:t>
      </w:r>
    </w:p>
    <w:tbl>
      <w:tblPr>
        <w:tblStyle w:val="TableGrid"/>
        <w:tblW w:w="6516" w:type="dxa"/>
        <w:jc w:val="center"/>
        <w:tblLook w:val="04A0" w:firstRow="1" w:lastRow="0" w:firstColumn="1" w:lastColumn="0" w:noHBand="0" w:noVBand="1"/>
      </w:tblPr>
      <w:tblGrid>
        <w:gridCol w:w="1271"/>
        <w:gridCol w:w="5245"/>
      </w:tblGrid>
      <w:tr w:rsidR="009B1A33" w:rsidRPr="00D62DC9" w14:paraId="6A616A62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23D07086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9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10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0E799BF9" w14:textId="77777777" w:rsidR="009B1A33" w:rsidRPr="00F46C99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46C99">
              <w:rPr>
                <w:sz w:val="22"/>
              </w:rPr>
              <w:t>Регистрация участников, фотовыставка</w:t>
            </w:r>
          </w:p>
        </w:tc>
      </w:tr>
      <w:tr w:rsidR="009B1A33" w:rsidRPr="00D62DC9" w14:paraId="213108D1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363B2405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245" w:type="dxa"/>
            <w:vAlign w:val="center"/>
          </w:tcPr>
          <w:p w14:paraId="15E1954E" w14:textId="77777777" w:rsidR="009B1A33" w:rsidRPr="00F46C99" w:rsidRDefault="009B1A33" w:rsidP="00A747A5">
            <w:pPr>
              <w:spacing w:before="60" w:after="60"/>
              <w:jc w:val="center"/>
              <w:rPr>
                <w:sz w:val="22"/>
              </w:rPr>
            </w:pPr>
            <w:r w:rsidRPr="00F46C99">
              <w:rPr>
                <w:sz w:val="22"/>
              </w:rPr>
              <w:t>Открытие конференции</w:t>
            </w:r>
          </w:p>
          <w:p w14:paraId="0A29A1BD" w14:textId="77777777" w:rsidR="009B1A3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353F3">
              <w:rPr>
                <w:sz w:val="22"/>
              </w:rPr>
              <w:t>Лубков Алексей Владимирович</w:t>
            </w:r>
            <w:r w:rsidRPr="00B635D8">
              <w:rPr>
                <w:sz w:val="22"/>
              </w:rPr>
              <w:br/>
            </w:r>
            <w:r w:rsidRPr="00F46C99">
              <w:rPr>
                <w:sz w:val="20"/>
                <w:szCs w:val="20"/>
              </w:rPr>
              <w:t xml:space="preserve">ректор МПГУ, член-корр. РАО, </w:t>
            </w:r>
            <w:proofErr w:type="spellStart"/>
            <w:r w:rsidRPr="00F46C99">
              <w:rPr>
                <w:sz w:val="20"/>
                <w:szCs w:val="20"/>
              </w:rPr>
              <w:t>д.ист.н</w:t>
            </w:r>
            <w:proofErr w:type="spellEnd"/>
            <w:r w:rsidRPr="00F46C99">
              <w:rPr>
                <w:sz w:val="20"/>
                <w:szCs w:val="20"/>
              </w:rPr>
              <w:t xml:space="preserve">., профессор </w:t>
            </w:r>
          </w:p>
          <w:p w14:paraId="7A2E7F50" w14:textId="77777777" w:rsidR="009B1A33" w:rsidRPr="00B635D8" w:rsidRDefault="009B1A33" w:rsidP="00A747A5">
            <w:pPr>
              <w:spacing w:before="120" w:after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Вступительное слово</w:t>
            </w:r>
          </w:p>
          <w:p w14:paraId="64D70DFB" w14:textId="77777777" w:rsidR="009B1A33" w:rsidRPr="00B635D8" w:rsidRDefault="009B1A33" w:rsidP="00A747A5">
            <w:pPr>
              <w:spacing w:before="60" w:after="60"/>
              <w:jc w:val="left"/>
              <w:rPr>
                <w:i/>
                <w:sz w:val="22"/>
              </w:rPr>
            </w:pPr>
            <w:r w:rsidRPr="00F353F3">
              <w:rPr>
                <w:sz w:val="22"/>
              </w:rPr>
              <w:t>Каракозов Сергей Дмитриевич</w:t>
            </w:r>
            <w:r w:rsidRPr="00B635D8"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директор Института Математики и информатики МПГУ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пед</w:t>
            </w:r>
            <w:r w:rsidRPr="00F353F3">
              <w:rPr>
                <w:sz w:val="20"/>
                <w:szCs w:val="20"/>
              </w:rPr>
              <w:t>.н</w:t>
            </w:r>
            <w:proofErr w:type="spellEnd"/>
            <w:r w:rsidRPr="00F353F3">
              <w:rPr>
                <w:sz w:val="20"/>
                <w:szCs w:val="20"/>
              </w:rPr>
              <w:t>., профессор,</w:t>
            </w:r>
            <w:r w:rsidRPr="00B635D8">
              <w:rPr>
                <w:i/>
                <w:sz w:val="22"/>
              </w:rPr>
              <w:br/>
            </w:r>
            <w:r w:rsidRPr="00F353F3">
              <w:rPr>
                <w:sz w:val="22"/>
              </w:rPr>
              <w:t>Смирнов Владимир Алексеевич</w:t>
            </w:r>
            <w:r w:rsidRPr="00B635D8">
              <w:rPr>
                <w:i/>
                <w:sz w:val="22"/>
              </w:rPr>
              <w:br/>
            </w:r>
            <w:r w:rsidRPr="00F353F3">
              <w:rPr>
                <w:sz w:val="20"/>
                <w:szCs w:val="20"/>
              </w:rPr>
              <w:t>зав. кафедрой элементарной математики МПГУ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29404202" w14:textId="77777777" w:rsidR="009B1A33" w:rsidRPr="00B635D8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Выдающиеся математики МПГУ</w:t>
            </w:r>
            <w:r w:rsidRPr="00B635D8">
              <w:rPr>
                <w:i/>
                <w:sz w:val="22"/>
              </w:rPr>
              <w:br/>
              <w:t>«К 150-летию со дня рождения С.А. Чаплыгина»</w:t>
            </w:r>
          </w:p>
        </w:tc>
      </w:tr>
      <w:tr w:rsidR="009B1A33" w:rsidRPr="00D62DC9" w14:paraId="3AFF8C1B" w14:textId="77777777" w:rsidTr="00A747A5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14:paraId="712BF557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>30</w:t>
            </w:r>
            <w:r w:rsidRPr="00B635D8">
              <w:rPr>
                <w:sz w:val="22"/>
              </w:rPr>
              <w:t xml:space="preserve"> – 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3E700C62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F353F3">
              <w:rPr>
                <w:sz w:val="22"/>
              </w:rPr>
              <w:t>Атанасян</w:t>
            </w:r>
            <w:proofErr w:type="spellEnd"/>
            <w:r w:rsidRPr="00F353F3">
              <w:rPr>
                <w:sz w:val="22"/>
              </w:rPr>
              <w:t xml:space="preserve"> Сергей </w:t>
            </w:r>
            <w:proofErr w:type="spellStart"/>
            <w:r w:rsidRPr="00F353F3">
              <w:rPr>
                <w:sz w:val="22"/>
              </w:rPr>
              <w:t>Левонович</w:t>
            </w:r>
            <w:proofErr w:type="spellEnd"/>
            <w:r w:rsidRPr="00B635D8"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 xml:space="preserve">зав. кафедрой геометрии МПГУ, </w:t>
            </w:r>
            <w:proofErr w:type="spellStart"/>
            <w:r w:rsidRPr="00F353F3">
              <w:rPr>
                <w:sz w:val="20"/>
                <w:szCs w:val="20"/>
              </w:rPr>
              <w:t>д.пед.н</w:t>
            </w:r>
            <w:proofErr w:type="spellEnd"/>
            <w:r w:rsidRPr="00F353F3">
              <w:rPr>
                <w:sz w:val="20"/>
                <w:szCs w:val="20"/>
              </w:rPr>
              <w:t>., профессор</w:t>
            </w:r>
            <w:r w:rsidRPr="00B635D8">
              <w:rPr>
                <w:sz w:val="22"/>
              </w:rPr>
              <w:t xml:space="preserve"> </w:t>
            </w:r>
          </w:p>
          <w:p w14:paraId="6B97D627" w14:textId="77777777" w:rsidR="009B1A33" w:rsidRPr="00B635D8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Биография В.Т. Базылева</w:t>
            </w:r>
          </w:p>
        </w:tc>
      </w:tr>
      <w:tr w:rsidR="009B1A33" w:rsidRPr="00D62DC9" w14:paraId="27A84B9C" w14:textId="77777777" w:rsidTr="00A747A5">
        <w:trPr>
          <w:cantSplit/>
          <w:jc w:val="center"/>
        </w:trPr>
        <w:tc>
          <w:tcPr>
            <w:tcW w:w="1271" w:type="dxa"/>
            <w:vMerge/>
            <w:vAlign w:val="center"/>
          </w:tcPr>
          <w:p w14:paraId="78AEBE0C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2BDD52F" w14:textId="77777777" w:rsidR="009B1A33" w:rsidRPr="00F353F3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F353F3">
              <w:rPr>
                <w:i/>
                <w:sz w:val="22"/>
              </w:rPr>
              <w:t>Воспоминания участников о В.Т. Базылеве</w:t>
            </w:r>
          </w:p>
        </w:tc>
      </w:tr>
      <w:tr w:rsidR="009B1A33" w:rsidRPr="00D62DC9" w14:paraId="4ED958A7" w14:textId="77777777" w:rsidTr="00A747A5">
        <w:trPr>
          <w:cantSplit/>
          <w:trHeight w:val="504"/>
          <w:jc w:val="center"/>
        </w:trPr>
        <w:tc>
          <w:tcPr>
            <w:tcW w:w="1271" w:type="dxa"/>
            <w:vAlign w:val="center"/>
          </w:tcPr>
          <w:p w14:paraId="7E6969D9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11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2D0EA34B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F353F3">
              <w:rPr>
                <w:sz w:val="22"/>
              </w:rPr>
              <w:t>Шелехов</w:t>
            </w:r>
            <w:proofErr w:type="spellEnd"/>
            <w:r w:rsidRPr="00F353F3">
              <w:rPr>
                <w:sz w:val="22"/>
              </w:rPr>
              <w:t xml:space="preserve"> Александр Михайлович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259B38A8" w14:textId="77777777" w:rsidR="009B1A33" w:rsidRPr="00B635D8" w:rsidRDefault="009B1A33" w:rsidP="00A747A5">
            <w:pPr>
              <w:spacing w:before="12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Научные труды В.Т. Базылева</w:t>
            </w:r>
          </w:p>
        </w:tc>
      </w:tr>
      <w:tr w:rsidR="009B1A33" w:rsidRPr="00D62DC9" w14:paraId="23215485" w14:textId="77777777" w:rsidTr="00A747A5">
        <w:trPr>
          <w:cantSplit/>
          <w:trHeight w:val="504"/>
          <w:jc w:val="center"/>
        </w:trPr>
        <w:tc>
          <w:tcPr>
            <w:tcW w:w="1271" w:type="dxa"/>
            <w:vAlign w:val="center"/>
          </w:tcPr>
          <w:p w14:paraId="032ACD6C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12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1C17580B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611887">
              <w:rPr>
                <w:sz w:val="22"/>
              </w:rPr>
              <w:t>Фоменко Анатолий Тимофеевич</w:t>
            </w:r>
            <w:r w:rsidRPr="00611887">
              <w:rPr>
                <w:sz w:val="22"/>
              </w:rPr>
              <w:br/>
            </w:r>
            <w:r w:rsidRPr="00611887">
              <w:rPr>
                <w:sz w:val="20"/>
                <w:szCs w:val="20"/>
              </w:rPr>
              <w:t>академик РАН</w:t>
            </w:r>
            <w:r w:rsidRPr="00611887">
              <w:rPr>
                <w:sz w:val="22"/>
              </w:rPr>
              <w:t>,</w:t>
            </w:r>
            <w:r w:rsidRPr="00611887">
              <w:rPr>
                <w:sz w:val="20"/>
                <w:szCs w:val="20"/>
              </w:rPr>
              <w:t xml:space="preserve"> д.ф.-м.н., профессор</w:t>
            </w:r>
          </w:p>
          <w:p w14:paraId="46994D21" w14:textId="77777777" w:rsidR="009B1A33" w:rsidRDefault="009B1A33" w:rsidP="00A747A5">
            <w:pPr>
              <w:spacing w:before="120" w:after="1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Кибк</w:t>
            </w:r>
            <w:r w:rsidR="00427AC8">
              <w:rPr>
                <w:sz w:val="22"/>
              </w:rPr>
              <w:t>а</w:t>
            </w:r>
            <w:r>
              <w:rPr>
                <w:sz w:val="22"/>
              </w:rPr>
              <w:t>ло</w:t>
            </w:r>
            <w:proofErr w:type="spellEnd"/>
            <w:r>
              <w:rPr>
                <w:sz w:val="22"/>
              </w:rPr>
              <w:t xml:space="preserve"> Владислав Александрович</w:t>
            </w:r>
            <w:r w:rsidR="00AE7E11">
              <w:rPr>
                <w:sz w:val="22"/>
              </w:rPr>
              <w:t xml:space="preserve">, </w:t>
            </w:r>
            <w:r w:rsidR="00685157">
              <w:rPr>
                <w:sz w:val="22"/>
              </w:rPr>
              <w:br/>
            </w:r>
            <w:r w:rsidR="00AE7E11" w:rsidRPr="00D036B7">
              <w:rPr>
                <w:sz w:val="20"/>
                <w:szCs w:val="20"/>
              </w:rPr>
              <w:t>аспирант</w:t>
            </w:r>
          </w:p>
          <w:p w14:paraId="0230BF23" w14:textId="77777777" w:rsidR="009B1A33" w:rsidRPr="00B635D8" w:rsidRDefault="009B1A33" w:rsidP="00382C34">
            <w:pPr>
              <w:spacing w:before="120"/>
              <w:jc w:val="center"/>
              <w:rPr>
                <w:i/>
                <w:sz w:val="22"/>
              </w:rPr>
            </w:pPr>
            <w:r w:rsidRPr="00395CF3">
              <w:rPr>
                <w:i/>
                <w:sz w:val="22"/>
              </w:rPr>
              <w:t xml:space="preserve">Расщепление 4-мерных особенностей </w:t>
            </w:r>
            <w:r>
              <w:rPr>
                <w:i/>
                <w:sz w:val="22"/>
              </w:rPr>
              <w:br/>
            </w:r>
            <w:r w:rsidRPr="00395CF3">
              <w:rPr>
                <w:i/>
                <w:sz w:val="22"/>
              </w:rPr>
              <w:t xml:space="preserve">интегрируемых </w:t>
            </w:r>
            <w:r w:rsidR="00382C34">
              <w:rPr>
                <w:i/>
                <w:sz w:val="22"/>
              </w:rPr>
              <w:t>г</w:t>
            </w:r>
            <w:r w:rsidRPr="00395CF3">
              <w:rPr>
                <w:i/>
                <w:sz w:val="22"/>
              </w:rPr>
              <w:t>амильтоновых систем</w:t>
            </w:r>
          </w:p>
        </w:tc>
      </w:tr>
      <w:tr w:rsidR="009B1A33" w:rsidRPr="00D62DC9" w14:paraId="7988D407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50B42BA3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2AFAFB56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353F3">
              <w:rPr>
                <w:sz w:val="22"/>
              </w:rPr>
              <w:t>Кофе-брейк</w:t>
            </w:r>
          </w:p>
        </w:tc>
      </w:tr>
      <w:tr w:rsidR="009B1A33" w:rsidRPr="00D62DC9" w14:paraId="13D1DB4A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113AFCD1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12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13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1F01A389" w14:textId="2D612465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F353F3">
              <w:rPr>
                <w:sz w:val="22"/>
              </w:rPr>
              <w:t>Подуфалов</w:t>
            </w:r>
            <w:proofErr w:type="spellEnd"/>
            <w:r w:rsidRPr="00F353F3">
              <w:rPr>
                <w:sz w:val="22"/>
              </w:rPr>
              <w:t xml:space="preserve"> Николай Дмитриевич</w:t>
            </w:r>
            <w:r w:rsidRPr="00B635D8">
              <w:rPr>
                <w:sz w:val="22"/>
              </w:rPr>
              <w:br/>
            </w:r>
            <w:r w:rsidRPr="00F46C99">
              <w:rPr>
                <w:sz w:val="20"/>
                <w:szCs w:val="20"/>
              </w:rPr>
              <w:t>академик РА</w:t>
            </w:r>
            <w:r w:rsidR="008164C8">
              <w:rPr>
                <w:sz w:val="20"/>
                <w:szCs w:val="20"/>
              </w:rPr>
              <w:t>O</w:t>
            </w:r>
            <w:r w:rsidRPr="00F46C99">
              <w:rPr>
                <w:sz w:val="20"/>
                <w:szCs w:val="20"/>
              </w:rPr>
              <w:t>, д.ф.-м.н., профессор</w:t>
            </w:r>
          </w:p>
          <w:p w14:paraId="1CEB8ECC" w14:textId="77777777" w:rsidR="009B1A33" w:rsidRPr="00F46C99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F46C99">
              <w:rPr>
                <w:i/>
                <w:sz w:val="22"/>
              </w:rPr>
              <w:t xml:space="preserve">О некоторых методологических проблемах </w:t>
            </w:r>
            <w:r>
              <w:rPr>
                <w:i/>
                <w:sz w:val="22"/>
              </w:rPr>
              <w:br/>
            </w:r>
            <w:r w:rsidRPr="00F46C99">
              <w:rPr>
                <w:i/>
                <w:sz w:val="22"/>
              </w:rPr>
              <w:t>развития системы образования</w:t>
            </w:r>
          </w:p>
        </w:tc>
      </w:tr>
      <w:tr w:rsidR="009B1A33" w:rsidRPr="00D62DC9" w14:paraId="7141708D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74D65BAE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</w:rPr>
              <w:t xml:space="preserve"> – 13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5E880C15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Мищенко Александр Сергеевич, </w:t>
            </w:r>
            <w:r w:rsidRPr="00EE564B">
              <w:rPr>
                <w:sz w:val="22"/>
              </w:rPr>
              <w:t>МГУ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244474CC" w14:textId="77777777" w:rsidR="009B1A33" w:rsidRPr="00B635D8" w:rsidRDefault="009B1A33" w:rsidP="00A747A5">
            <w:pPr>
              <w:spacing w:before="12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Когомологии </w:t>
            </w:r>
            <w:proofErr w:type="spellStart"/>
            <w:r w:rsidRPr="00B635D8">
              <w:rPr>
                <w:i/>
                <w:sz w:val="22"/>
              </w:rPr>
              <w:t>Хохшильда</w:t>
            </w:r>
            <w:proofErr w:type="spellEnd"/>
            <w:r w:rsidRPr="00B635D8">
              <w:rPr>
                <w:i/>
                <w:sz w:val="22"/>
              </w:rPr>
              <w:t xml:space="preserve"> групповых алгебр</w:t>
            </w:r>
          </w:p>
        </w:tc>
      </w:tr>
      <w:tr w:rsidR="009B1A33" w:rsidRPr="00D62DC9" w14:paraId="4CAE633C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7687C522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13</w:t>
            </w:r>
            <w:r w:rsidRPr="00B635D8">
              <w:rPr>
                <w:sz w:val="22"/>
                <w:vertAlign w:val="superscript"/>
              </w:rPr>
              <w:t>30</w:t>
            </w:r>
            <w:r w:rsidRPr="00B635D8">
              <w:rPr>
                <w:sz w:val="22"/>
              </w:rPr>
              <w:t xml:space="preserve"> – 14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14:paraId="51A2A98E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Кушнер Алексей </w:t>
            </w:r>
            <w:proofErr w:type="spellStart"/>
            <w:r w:rsidRPr="00B635D8">
              <w:rPr>
                <w:sz w:val="22"/>
              </w:rPr>
              <w:t>Гурьевич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Pr="00EE564B">
              <w:rPr>
                <w:sz w:val="22"/>
              </w:rPr>
              <w:t>МГУ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684F7E55" w14:textId="77777777" w:rsidR="009B1A33" w:rsidRPr="00B635D8" w:rsidRDefault="009B1A33" w:rsidP="00427AC8">
            <w:pPr>
              <w:spacing w:before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Контактная геометрия</w:t>
            </w:r>
            <w:r w:rsidR="00427AC8">
              <w:rPr>
                <w:i/>
                <w:sz w:val="22"/>
              </w:rPr>
              <w:t>, дифференциальные уравн</w:t>
            </w:r>
            <w:r w:rsidR="00427AC8">
              <w:rPr>
                <w:i/>
                <w:sz w:val="22"/>
              </w:rPr>
              <w:t>е</w:t>
            </w:r>
            <w:r w:rsidR="00427AC8">
              <w:rPr>
                <w:i/>
                <w:sz w:val="22"/>
              </w:rPr>
              <w:t>ния и управление</w:t>
            </w:r>
            <w:r w:rsidRPr="00B635D8">
              <w:rPr>
                <w:i/>
                <w:sz w:val="22"/>
              </w:rPr>
              <w:t xml:space="preserve"> </w:t>
            </w:r>
          </w:p>
        </w:tc>
      </w:tr>
      <w:tr w:rsidR="009B1A33" w:rsidRPr="00D62DC9" w14:paraId="389C0CD6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5921E543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15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04652DD6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353F3">
              <w:rPr>
                <w:sz w:val="22"/>
              </w:rPr>
              <w:t>Обед</w:t>
            </w:r>
          </w:p>
        </w:tc>
      </w:tr>
      <w:tr w:rsidR="009B1A33" w:rsidRPr="00D62DC9" w14:paraId="492E54CF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55A53A05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15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245" w:type="dxa"/>
            <w:vAlign w:val="center"/>
          </w:tcPr>
          <w:p w14:paraId="3EAFA836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A747A5">
              <w:rPr>
                <w:sz w:val="22"/>
              </w:rPr>
              <w:t>Velimirovich</w:t>
            </w:r>
            <w:proofErr w:type="spellEnd"/>
            <w:r w:rsidRPr="00F353F3">
              <w:rPr>
                <w:sz w:val="22"/>
              </w:rPr>
              <w:t xml:space="preserve"> </w:t>
            </w:r>
            <w:r w:rsidRPr="00F353F3">
              <w:rPr>
                <w:sz w:val="22"/>
                <w:lang w:val="en-US"/>
              </w:rPr>
              <w:t>Ljubica</w:t>
            </w:r>
            <w:r w:rsidRPr="00F353F3">
              <w:rPr>
                <w:sz w:val="22"/>
              </w:rPr>
              <w:t xml:space="preserve"> </w:t>
            </w:r>
            <w:r w:rsidRPr="00F353F3">
              <w:rPr>
                <w:sz w:val="22"/>
                <w:lang w:val="en-US"/>
              </w:rPr>
              <w:t>S</w:t>
            </w:r>
            <w:r w:rsidRPr="00F353F3">
              <w:rPr>
                <w:sz w:val="22"/>
              </w:rPr>
              <w:t>.</w:t>
            </w:r>
            <w:r w:rsidRPr="00B635D8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 xml:space="preserve">профессор факультета математики и информатики </w:t>
            </w:r>
            <w:r>
              <w:rPr>
                <w:sz w:val="20"/>
                <w:szCs w:val="20"/>
              </w:rPr>
              <w:br/>
            </w:r>
            <w:r w:rsidRPr="00F353F3">
              <w:rPr>
                <w:sz w:val="20"/>
                <w:szCs w:val="20"/>
              </w:rPr>
              <w:t>университета г. Ниш, Сербия</w:t>
            </w:r>
          </w:p>
          <w:p w14:paraId="73D4E3A6" w14:textId="77777777" w:rsidR="009B1A33" w:rsidRPr="00B635D8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  <w:lang w:val="en-US"/>
              </w:rPr>
              <w:t>On</w:t>
            </w:r>
            <w:r w:rsidRPr="00B635D8">
              <w:rPr>
                <w:i/>
                <w:sz w:val="22"/>
              </w:rPr>
              <w:t xml:space="preserve"> </w:t>
            </w:r>
            <w:r w:rsidRPr="00A747A5">
              <w:rPr>
                <w:i/>
                <w:sz w:val="22"/>
              </w:rPr>
              <w:t>bending</w:t>
            </w:r>
            <w:r w:rsidRPr="00B635D8">
              <w:rPr>
                <w:i/>
                <w:sz w:val="22"/>
              </w:rPr>
              <w:t xml:space="preserve"> </w:t>
            </w:r>
            <w:r w:rsidRPr="00B635D8">
              <w:rPr>
                <w:i/>
                <w:sz w:val="22"/>
                <w:lang w:val="en-US"/>
              </w:rPr>
              <w:t>of</w:t>
            </w:r>
            <w:r w:rsidRPr="00B635D8">
              <w:rPr>
                <w:i/>
                <w:sz w:val="22"/>
              </w:rPr>
              <w:t xml:space="preserve"> </w:t>
            </w:r>
            <w:r w:rsidRPr="00B635D8">
              <w:rPr>
                <w:i/>
                <w:sz w:val="22"/>
                <w:lang w:val="en-US"/>
              </w:rPr>
              <w:t>knots</w:t>
            </w:r>
          </w:p>
        </w:tc>
      </w:tr>
      <w:tr w:rsidR="009B1A33" w:rsidRPr="00D62DC9" w14:paraId="7A4D14BF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11786CA2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30</w:t>
            </w:r>
            <w:r w:rsidRPr="00B635D8">
              <w:rPr>
                <w:sz w:val="22"/>
              </w:rPr>
              <w:t xml:space="preserve"> – 16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53EC37C0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Чирский Владимир Григорьевич, </w:t>
            </w:r>
            <w:r w:rsidRPr="00EE564B">
              <w:rPr>
                <w:sz w:val="22"/>
              </w:rPr>
              <w:t>МГУ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2823A3BB" w14:textId="77777777" w:rsidR="009B1A33" w:rsidRPr="00B635D8" w:rsidRDefault="009B1A33" w:rsidP="00A747A5">
            <w:pPr>
              <w:spacing w:before="12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О развитии теории трансцендентных чисел в п</w:t>
            </w:r>
            <w:r w:rsidRPr="00B635D8">
              <w:rPr>
                <w:i/>
                <w:sz w:val="22"/>
              </w:rPr>
              <w:t>о</w:t>
            </w:r>
            <w:r w:rsidRPr="00B635D8">
              <w:rPr>
                <w:i/>
                <w:sz w:val="22"/>
              </w:rPr>
              <w:t>лиадической области</w:t>
            </w:r>
          </w:p>
        </w:tc>
      </w:tr>
      <w:tr w:rsidR="009B1A33" w:rsidRPr="00D62DC9" w14:paraId="04802326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7A21DF17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16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245" w:type="dxa"/>
            <w:vAlign w:val="center"/>
          </w:tcPr>
          <w:p w14:paraId="0078715E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Сабитов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Иджад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Хакович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Pr="00EE564B">
              <w:rPr>
                <w:sz w:val="22"/>
              </w:rPr>
              <w:t>МГУ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27A1C7F1" w14:textId="15ED3ED7" w:rsidR="009B1A33" w:rsidRPr="00B635D8" w:rsidRDefault="009B1A33" w:rsidP="006D3565">
            <w:pPr>
              <w:spacing w:before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Локально евклидовы</w:t>
            </w:r>
            <w:bookmarkStart w:id="0" w:name="_GoBack"/>
            <w:bookmarkEnd w:id="0"/>
            <w:r w:rsidRPr="00B635D8">
              <w:rPr>
                <w:i/>
                <w:sz w:val="22"/>
              </w:rPr>
              <w:t xml:space="preserve"> метрики и их изометрические реализации</w:t>
            </w:r>
          </w:p>
        </w:tc>
      </w:tr>
      <w:tr w:rsidR="009B1A33" w:rsidRPr="00D62DC9" w14:paraId="348294A8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42D1296E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Pr="00B635D8">
              <w:rPr>
                <w:sz w:val="22"/>
                <w:vertAlign w:val="superscript"/>
              </w:rPr>
              <w:t>30</w:t>
            </w:r>
            <w:r w:rsidRPr="00B635D8">
              <w:rPr>
                <w:sz w:val="22"/>
              </w:rPr>
              <w:t xml:space="preserve"> – 17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6D2F4121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Шабат Георгий Борисович</w:t>
            </w:r>
            <w:r w:rsidR="00685157">
              <w:rPr>
                <w:sz w:val="22"/>
              </w:rPr>
              <w:t>, МПГУ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</w:p>
          <w:p w14:paraId="48E2812E" w14:textId="77777777" w:rsidR="009B1A33" w:rsidRPr="00B635D8" w:rsidRDefault="009B1A33" w:rsidP="00A747A5">
            <w:pPr>
              <w:spacing w:before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Координатная и синтетическая геометрия в школе</w:t>
            </w:r>
          </w:p>
        </w:tc>
      </w:tr>
      <w:tr w:rsidR="009B1A33" w:rsidRPr="00D62DC9" w14:paraId="19DDA1DE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108DCDCC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17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17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245" w:type="dxa"/>
            <w:vAlign w:val="center"/>
          </w:tcPr>
          <w:p w14:paraId="2B1CB9A4" w14:textId="77777777" w:rsidR="009B1A33" w:rsidRPr="00B635D8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Геворкян Павел </w:t>
            </w:r>
            <w:proofErr w:type="spellStart"/>
            <w:r w:rsidRPr="00B635D8">
              <w:rPr>
                <w:sz w:val="22"/>
              </w:rPr>
              <w:t>Самвелович</w:t>
            </w:r>
            <w:proofErr w:type="spellEnd"/>
            <w:r w:rsidR="00685157">
              <w:rPr>
                <w:sz w:val="22"/>
              </w:rPr>
              <w:t>, МГУ</w:t>
            </w:r>
            <w:r w:rsidR="00C724A7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>
              <w:rPr>
                <w:sz w:val="20"/>
                <w:szCs w:val="20"/>
              </w:rPr>
              <w:t>з</w:t>
            </w:r>
            <w:r w:rsidRPr="00F353F3">
              <w:rPr>
                <w:sz w:val="20"/>
                <w:szCs w:val="20"/>
              </w:rPr>
              <w:t>ав. кафедрой математического анализа МПГУ,</w:t>
            </w:r>
            <w:r>
              <w:rPr>
                <w:sz w:val="22"/>
              </w:rPr>
              <w:br/>
            </w:r>
            <w:r w:rsidRPr="00F353F3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ф.-м</w:t>
            </w:r>
            <w:r w:rsidRPr="00F353F3">
              <w:rPr>
                <w:sz w:val="20"/>
                <w:szCs w:val="20"/>
              </w:rPr>
              <w:t>.н., профессор</w:t>
            </w:r>
            <w:r w:rsidRPr="00B635D8">
              <w:rPr>
                <w:sz w:val="22"/>
              </w:rPr>
              <w:t xml:space="preserve"> </w:t>
            </w:r>
          </w:p>
          <w:p w14:paraId="080A9AB4" w14:textId="77777777" w:rsidR="009B1A33" w:rsidRPr="00B635D8" w:rsidRDefault="009B1A33" w:rsidP="00A747A5">
            <w:pPr>
              <w:spacing w:before="60"/>
              <w:jc w:val="center"/>
              <w:rPr>
                <w:i/>
                <w:sz w:val="22"/>
              </w:rPr>
            </w:pPr>
            <w:proofErr w:type="spellStart"/>
            <w:r w:rsidRPr="00B635D8">
              <w:rPr>
                <w:i/>
                <w:sz w:val="22"/>
              </w:rPr>
              <w:t>Эквивариантные</w:t>
            </w:r>
            <w:proofErr w:type="spellEnd"/>
            <w:r w:rsidRPr="00B635D8">
              <w:rPr>
                <w:i/>
                <w:sz w:val="22"/>
              </w:rPr>
              <w:t xml:space="preserve"> расслоения</w:t>
            </w:r>
          </w:p>
        </w:tc>
      </w:tr>
      <w:tr w:rsidR="009B1A33" w:rsidRPr="00D62DC9" w14:paraId="58854E0C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66977725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17</w:t>
            </w:r>
            <w:r w:rsidRPr="00B635D8">
              <w:rPr>
                <w:sz w:val="22"/>
                <w:vertAlign w:val="superscript"/>
              </w:rPr>
              <w:t>30</w:t>
            </w:r>
            <w:r w:rsidRPr="00B635D8">
              <w:rPr>
                <w:sz w:val="22"/>
              </w:rPr>
              <w:t xml:space="preserve"> –18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5BC2BACE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353F3">
              <w:rPr>
                <w:sz w:val="22"/>
              </w:rPr>
              <w:t>Экскурсия по Главному зданию МПГУ</w:t>
            </w:r>
          </w:p>
        </w:tc>
      </w:tr>
      <w:tr w:rsidR="009B1A33" w:rsidRPr="00D62DC9" w14:paraId="701FF21A" w14:textId="77777777" w:rsidTr="00A747A5">
        <w:trPr>
          <w:cantSplit/>
          <w:jc w:val="center"/>
        </w:trPr>
        <w:tc>
          <w:tcPr>
            <w:tcW w:w="1271" w:type="dxa"/>
            <w:vAlign w:val="center"/>
          </w:tcPr>
          <w:p w14:paraId="0D0FFAB4" w14:textId="77777777" w:rsidR="009B1A33" w:rsidRPr="00B635D8" w:rsidRDefault="009B1A33" w:rsidP="00A747A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18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21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391184C9" w14:textId="77777777" w:rsidR="009B1A33" w:rsidRPr="00F353F3" w:rsidRDefault="009B1A33" w:rsidP="00A747A5">
            <w:pPr>
              <w:spacing w:before="60" w:after="60"/>
              <w:jc w:val="left"/>
              <w:rPr>
                <w:sz w:val="22"/>
              </w:rPr>
            </w:pPr>
            <w:r w:rsidRPr="00F353F3">
              <w:rPr>
                <w:sz w:val="22"/>
              </w:rPr>
              <w:t>Товарищеский ужин</w:t>
            </w:r>
          </w:p>
        </w:tc>
      </w:tr>
    </w:tbl>
    <w:p w14:paraId="1497BC8B" w14:textId="77777777" w:rsidR="00F46C99" w:rsidRDefault="00F46C99">
      <w:pPr>
        <w:spacing w:after="160" w:line="259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C28E5F5" w14:textId="77777777" w:rsidR="00F46C99" w:rsidRDefault="00C67B28" w:rsidP="00F46C99">
      <w:pPr>
        <w:spacing w:after="240"/>
        <w:jc w:val="center"/>
        <w:rPr>
          <w:b/>
          <w:sz w:val="32"/>
          <w:szCs w:val="32"/>
        </w:rPr>
      </w:pPr>
      <w:r w:rsidRPr="00D62DC9">
        <w:rPr>
          <w:b/>
          <w:sz w:val="36"/>
          <w:szCs w:val="36"/>
        </w:rPr>
        <w:lastRenderedPageBreak/>
        <w:t>23 апреля 2019</w:t>
      </w:r>
      <w:r w:rsidR="00BB7293">
        <w:rPr>
          <w:b/>
          <w:sz w:val="36"/>
          <w:szCs w:val="36"/>
        </w:rPr>
        <w:t xml:space="preserve"> </w:t>
      </w:r>
      <w:r w:rsidRPr="00D62DC9">
        <w:rPr>
          <w:b/>
          <w:sz w:val="36"/>
          <w:szCs w:val="36"/>
        </w:rPr>
        <w:t>г.</w:t>
      </w:r>
    </w:p>
    <w:p w14:paraId="680AAA17" w14:textId="77777777" w:rsidR="00C67B28" w:rsidRPr="00D62DC9" w:rsidRDefault="00C67B28" w:rsidP="00D62DC9">
      <w:pPr>
        <w:jc w:val="center"/>
        <w:rPr>
          <w:sz w:val="24"/>
          <w:szCs w:val="24"/>
        </w:rPr>
      </w:pPr>
      <w:r w:rsidRPr="00D62DC9">
        <w:rPr>
          <w:sz w:val="24"/>
          <w:szCs w:val="24"/>
        </w:rPr>
        <w:t xml:space="preserve">здание </w:t>
      </w:r>
      <w:r w:rsidR="00D62DC9">
        <w:rPr>
          <w:sz w:val="24"/>
          <w:szCs w:val="24"/>
        </w:rPr>
        <w:t>И</w:t>
      </w:r>
      <w:r w:rsidRPr="00D62DC9">
        <w:rPr>
          <w:sz w:val="24"/>
          <w:szCs w:val="24"/>
        </w:rPr>
        <w:t xml:space="preserve">нститута математики и информатики, </w:t>
      </w:r>
      <w:r w:rsidRPr="00D62DC9">
        <w:rPr>
          <w:sz w:val="24"/>
          <w:szCs w:val="24"/>
        </w:rPr>
        <w:br/>
        <w:t xml:space="preserve">ул. </w:t>
      </w:r>
      <w:proofErr w:type="spellStart"/>
      <w:r w:rsidRPr="00D62DC9">
        <w:rPr>
          <w:sz w:val="24"/>
          <w:szCs w:val="24"/>
        </w:rPr>
        <w:t>Краснопрудная</w:t>
      </w:r>
      <w:proofErr w:type="spellEnd"/>
      <w:r w:rsidRPr="00D62DC9">
        <w:rPr>
          <w:sz w:val="24"/>
          <w:szCs w:val="24"/>
        </w:rPr>
        <w:t>, д. 14</w:t>
      </w:r>
    </w:p>
    <w:p w14:paraId="7C2C1622" w14:textId="77777777" w:rsidR="00C67B28" w:rsidRPr="00D62DC9" w:rsidRDefault="00C67B28" w:rsidP="00BD377B">
      <w:pPr>
        <w:spacing w:before="240"/>
        <w:ind w:left="1276" w:hanging="1276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1.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>Геометрические структуры на многообразиях (ауд. №402)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EE564B" w:rsidRPr="00B635D8" w14:paraId="07DB30A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25A1821" w14:textId="77777777" w:rsidR="00EE564B" w:rsidRPr="00B635D8" w:rsidRDefault="00EE564B" w:rsidP="00EE564B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155C748B" w14:textId="77777777" w:rsidR="00EE564B" w:rsidRPr="00B635D8" w:rsidRDefault="00EE564B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Мирзоян</w:t>
            </w:r>
            <w:proofErr w:type="spellEnd"/>
            <w:r w:rsidRPr="00B635D8">
              <w:rPr>
                <w:sz w:val="22"/>
              </w:rPr>
              <w:t xml:space="preserve"> Ваня Александрович</w:t>
            </w:r>
          </w:p>
          <w:p w14:paraId="16EFC813" w14:textId="77777777" w:rsidR="00EE564B" w:rsidRPr="00B635D8" w:rsidRDefault="00EE564B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 xml:space="preserve">Геометрия нормально плоских </w:t>
            </w:r>
            <w:proofErr w:type="spellStart"/>
            <w:r w:rsidRPr="00B635D8">
              <w:rPr>
                <w:i/>
                <w:sz w:val="22"/>
              </w:rPr>
              <w:t>полусимметрических</w:t>
            </w:r>
            <w:proofErr w:type="spellEnd"/>
            <w:r w:rsidRPr="00B635D8">
              <w:rPr>
                <w:i/>
                <w:sz w:val="22"/>
              </w:rPr>
              <w:t xml:space="preserve"> подмногообразий в евклидовых пространствах</w:t>
            </w:r>
          </w:p>
        </w:tc>
      </w:tr>
      <w:tr w:rsidR="00EE564B" w:rsidRPr="00B635D8" w14:paraId="4595E84F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EE5855F" w14:textId="77777777" w:rsidR="00EE564B" w:rsidRPr="00B635D8" w:rsidRDefault="00EE564B" w:rsidP="00EE564B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30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0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463A9B80" w14:textId="77777777" w:rsidR="00EE564B" w:rsidRPr="00B635D8" w:rsidRDefault="00EE564B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Кокарев Виктор Николаевич</w:t>
            </w:r>
          </w:p>
          <w:p w14:paraId="516C5F6E" w14:textId="77777777" w:rsidR="00EE564B" w:rsidRPr="00B635D8" w:rsidRDefault="00EE564B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 xml:space="preserve">Риччи-плоские асимптотически локально евклидовы </w:t>
            </w:r>
            <w:r>
              <w:rPr>
                <w:i/>
                <w:sz w:val="22"/>
              </w:rPr>
              <w:br/>
            </w:r>
            <w:proofErr w:type="spellStart"/>
            <w:r w:rsidRPr="00B635D8">
              <w:rPr>
                <w:i/>
                <w:sz w:val="22"/>
              </w:rPr>
              <w:t>кэлеровы</w:t>
            </w:r>
            <w:proofErr w:type="spellEnd"/>
            <w:r w:rsidRPr="00B635D8">
              <w:rPr>
                <w:i/>
                <w:sz w:val="22"/>
              </w:rPr>
              <w:t xml:space="preserve"> многообразия</w:t>
            </w:r>
          </w:p>
        </w:tc>
      </w:tr>
      <w:tr w:rsidR="00EE564B" w:rsidRPr="00B635D8" w14:paraId="4E12EE7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2FE0760" w14:textId="77777777" w:rsidR="00EE564B" w:rsidRPr="00B635D8" w:rsidRDefault="00EE564B" w:rsidP="00EE564B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066DBE34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Паньженский</w:t>
            </w:r>
            <w:proofErr w:type="spellEnd"/>
            <w:r w:rsidRPr="00B635D8">
              <w:rPr>
                <w:sz w:val="22"/>
              </w:rPr>
              <w:t xml:space="preserve"> Владимир Иванович, </w:t>
            </w:r>
            <w:r w:rsidRPr="00B635D8">
              <w:rPr>
                <w:sz w:val="22"/>
              </w:rPr>
              <w:br/>
              <w:t>Сурина Ольга Петровна</w:t>
            </w:r>
          </w:p>
          <w:p w14:paraId="3B267994" w14:textId="77777777" w:rsidR="00EE564B" w:rsidRPr="00B635D8" w:rsidRDefault="00C12C19" w:rsidP="00A747A5">
            <w:pPr>
              <w:spacing w:before="60" w:after="60"/>
              <w:jc w:val="center"/>
              <w:rPr>
                <w:i/>
                <w:sz w:val="22"/>
              </w:rPr>
            </w:pPr>
            <w:proofErr w:type="spellStart"/>
            <w:r w:rsidRPr="00B635D8">
              <w:rPr>
                <w:i/>
                <w:sz w:val="22"/>
              </w:rPr>
              <w:t>Субримановы</w:t>
            </w:r>
            <w:proofErr w:type="spellEnd"/>
            <w:r w:rsidRPr="00B635D8">
              <w:rPr>
                <w:i/>
                <w:sz w:val="22"/>
              </w:rPr>
              <w:t xml:space="preserve"> геодезические на группе Гейзенберга</w:t>
            </w:r>
          </w:p>
        </w:tc>
      </w:tr>
      <w:tr w:rsidR="00C12C19" w:rsidRPr="00B635D8" w14:paraId="0597E58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752506C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3BE4243D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Галаев Сергей Васильевич</w:t>
            </w:r>
          </w:p>
          <w:p w14:paraId="3A4F0C4E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Геодезические преобразования распределений </w:t>
            </w:r>
            <w:r>
              <w:rPr>
                <w:i/>
                <w:sz w:val="22"/>
              </w:rPr>
              <w:br/>
            </w:r>
            <w:proofErr w:type="spellStart"/>
            <w:r w:rsidRPr="00B635D8">
              <w:rPr>
                <w:i/>
                <w:sz w:val="22"/>
              </w:rPr>
              <w:t>субримановых</w:t>
            </w:r>
            <w:proofErr w:type="spellEnd"/>
            <w:r w:rsidRPr="00B635D8">
              <w:rPr>
                <w:i/>
                <w:sz w:val="22"/>
              </w:rPr>
              <w:t xml:space="preserve"> многообразий</w:t>
            </w:r>
          </w:p>
        </w:tc>
      </w:tr>
      <w:tr w:rsidR="00C12C19" w:rsidRPr="00B635D8" w14:paraId="276BC21E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F4C3F2F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 xml:space="preserve">30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1B20C631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Даурцева</w:t>
            </w:r>
            <w:proofErr w:type="spellEnd"/>
            <w:r w:rsidRPr="00B635D8">
              <w:rPr>
                <w:sz w:val="22"/>
              </w:rPr>
              <w:t xml:space="preserve"> Наталья Александровна</w:t>
            </w:r>
          </w:p>
          <w:p w14:paraId="536010A7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почти комплексных структурах </w:t>
            </w:r>
            <w:proofErr w:type="spellStart"/>
            <w:r w:rsidRPr="00B635D8">
              <w:rPr>
                <w:i/>
                <w:sz w:val="22"/>
              </w:rPr>
              <w:t>кооднородности</w:t>
            </w:r>
            <w:proofErr w:type="spellEnd"/>
            <w:r w:rsidRPr="00B635D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на S</w:t>
            </w:r>
            <w:r w:rsidRPr="00B635D8">
              <w:rPr>
                <w:i/>
                <w:sz w:val="22"/>
                <w:vertAlign w:val="superscript"/>
              </w:rPr>
              <w:t>2</w:t>
            </w:r>
            <w:r w:rsidRPr="00B635D8">
              <w:rPr>
                <w:sz w:val="22"/>
              </w:rPr>
              <w:sym w:font="Symbol" w:char="F0B4"/>
            </w:r>
            <w:r w:rsidRPr="00B635D8">
              <w:rPr>
                <w:i/>
                <w:sz w:val="22"/>
              </w:rPr>
              <w:t>S</w:t>
            </w:r>
            <w:r w:rsidRPr="00B635D8">
              <w:rPr>
                <w:i/>
                <w:sz w:val="22"/>
                <w:vertAlign w:val="superscript"/>
              </w:rPr>
              <w:t>4</w:t>
            </w:r>
          </w:p>
        </w:tc>
      </w:tr>
      <w:tr w:rsidR="00C12C19" w:rsidRPr="00B635D8" w14:paraId="3A296A8C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C02BE81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40535140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Кусова</w:t>
            </w:r>
            <w:proofErr w:type="spellEnd"/>
            <w:r w:rsidRPr="00B635D8">
              <w:rPr>
                <w:sz w:val="22"/>
              </w:rPr>
              <w:t xml:space="preserve"> Елена Валерьевна</w:t>
            </w:r>
          </w:p>
          <w:p w14:paraId="5760DDCA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геометрии слабо </w:t>
            </w:r>
            <w:proofErr w:type="spellStart"/>
            <w:r w:rsidRPr="00B635D8">
              <w:rPr>
                <w:i/>
                <w:sz w:val="22"/>
              </w:rPr>
              <w:t>косимплектических</w:t>
            </w:r>
            <w:proofErr w:type="spellEnd"/>
            <w:r w:rsidRPr="00B635D8">
              <w:rPr>
                <w:i/>
                <w:sz w:val="22"/>
              </w:rPr>
              <w:t xml:space="preserve"> структур</w:t>
            </w:r>
          </w:p>
        </w:tc>
      </w:tr>
      <w:tr w:rsidR="00C12C19" w:rsidRPr="00B635D8" w14:paraId="4BA18300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1E9405E" w14:textId="77777777" w:rsidR="00C12C19" w:rsidRPr="00B635D8" w:rsidRDefault="00C12C19" w:rsidP="00C12C1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12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  <w:r w:rsidRPr="00B635D8">
              <w:rPr>
                <w:b/>
                <w:sz w:val="22"/>
              </w:rPr>
              <w:t>– 12</w:t>
            </w:r>
            <w:r w:rsidRPr="00B635D8">
              <w:rPr>
                <w:b/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4C57493D" w14:textId="77777777" w:rsidR="00C12C19" w:rsidRPr="00B635D8" w:rsidRDefault="00C12C19" w:rsidP="00C12C1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  <w:tr w:rsidR="00C12C19" w:rsidRPr="00B635D8" w14:paraId="3AE541B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E2B68AD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 w:rsidRPr="00B635D8">
              <w:rPr>
                <w:sz w:val="22"/>
                <w:vertAlign w:val="superscript"/>
              </w:rPr>
              <w:t xml:space="preserve">30 </w:t>
            </w:r>
            <w:r w:rsidRPr="00B635D8">
              <w:rPr>
                <w:sz w:val="22"/>
              </w:rPr>
              <w:t>– 12</w:t>
            </w:r>
            <w:r w:rsidRPr="00B635D8">
              <w:rPr>
                <w:sz w:val="22"/>
                <w:vertAlign w:val="superscript"/>
              </w:rPr>
              <w:t>50</w:t>
            </w:r>
          </w:p>
        </w:tc>
        <w:tc>
          <w:tcPr>
            <w:tcW w:w="5533" w:type="dxa"/>
            <w:vAlign w:val="center"/>
          </w:tcPr>
          <w:p w14:paraId="325B67E0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Степанов Сергей Евгеньевич, </w:t>
            </w:r>
            <w:r w:rsidRPr="00B635D8">
              <w:rPr>
                <w:sz w:val="22"/>
              </w:rPr>
              <w:br/>
              <w:t>Цыганок Ирина Ивановна</w:t>
            </w:r>
          </w:p>
          <w:p w14:paraId="77ACCA99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Об одном виде Лапласиана </w:t>
            </w:r>
            <w:proofErr w:type="spellStart"/>
            <w:r w:rsidRPr="00B635D8">
              <w:rPr>
                <w:i/>
                <w:sz w:val="22"/>
              </w:rPr>
              <w:t>Лихнеровича</w:t>
            </w:r>
            <w:proofErr w:type="spellEnd"/>
          </w:p>
        </w:tc>
      </w:tr>
      <w:tr w:rsidR="00C12C19" w:rsidRPr="00B635D8" w14:paraId="537277A0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8163C15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 w:rsidRPr="00B635D8">
              <w:rPr>
                <w:sz w:val="22"/>
                <w:vertAlign w:val="superscript"/>
              </w:rPr>
              <w:t xml:space="preserve">50 </w:t>
            </w:r>
            <w:r w:rsidRPr="00B635D8">
              <w:rPr>
                <w:sz w:val="22"/>
              </w:rPr>
              <w:t>– 13</w:t>
            </w:r>
            <w:r w:rsidRPr="00B635D8">
              <w:rPr>
                <w:sz w:val="22"/>
                <w:vertAlign w:val="superscript"/>
              </w:rPr>
              <w:t>05</w:t>
            </w:r>
          </w:p>
        </w:tc>
        <w:tc>
          <w:tcPr>
            <w:tcW w:w="5533" w:type="dxa"/>
            <w:vAlign w:val="center"/>
          </w:tcPr>
          <w:p w14:paraId="580BB31D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Александрова Ирина Александровна, </w:t>
            </w:r>
            <w:r w:rsidRPr="00B635D8">
              <w:rPr>
                <w:sz w:val="22"/>
              </w:rPr>
              <w:br/>
              <w:t>Степанов Сергей Евгеньевич</w:t>
            </w:r>
          </w:p>
          <w:p w14:paraId="53E3564C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Гармонические билинейные формы</w:t>
            </w:r>
          </w:p>
        </w:tc>
      </w:tr>
      <w:tr w:rsidR="00C12C19" w:rsidRPr="00B635D8" w14:paraId="6E4B74C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964230B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13</w:t>
            </w:r>
            <w:r w:rsidRPr="00B635D8">
              <w:rPr>
                <w:sz w:val="22"/>
                <w:vertAlign w:val="superscript"/>
              </w:rPr>
              <w:t xml:space="preserve">05 </w:t>
            </w:r>
            <w:r w:rsidRPr="00B635D8">
              <w:rPr>
                <w:sz w:val="22"/>
              </w:rPr>
              <w:t>– 13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41A148BE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Зубкова Светлана Константиновна, </w:t>
            </w:r>
            <w:r w:rsidRPr="00B635D8">
              <w:rPr>
                <w:sz w:val="22"/>
              </w:rPr>
              <w:br/>
              <w:t>Шурыгин Вадим Васильевич</w:t>
            </w:r>
          </w:p>
          <w:p w14:paraId="63708281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Инвариантность лифтов геометрических объектов на касательных расслоениях высших порядков при ди</w:t>
            </w:r>
            <w:r w:rsidRPr="00B635D8">
              <w:rPr>
                <w:i/>
                <w:sz w:val="22"/>
              </w:rPr>
              <w:t>ф</w:t>
            </w:r>
            <w:r w:rsidRPr="00B635D8">
              <w:rPr>
                <w:i/>
                <w:sz w:val="22"/>
              </w:rPr>
              <w:t>феоморфизмах, порождаемых сечениями</w:t>
            </w:r>
          </w:p>
        </w:tc>
      </w:tr>
      <w:tr w:rsidR="00C12C19" w:rsidRPr="00B635D8" w14:paraId="6CF311F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FCB5E3D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13</w:t>
            </w:r>
            <w:r w:rsidRPr="00B635D8">
              <w:rPr>
                <w:sz w:val="22"/>
                <w:vertAlign w:val="superscript"/>
              </w:rPr>
              <w:t xml:space="preserve">20 </w:t>
            </w:r>
            <w:r w:rsidRPr="00B635D8">
              <w:rPr>
                <w:sz w:val="22"/>
              </w:rPr>
              <w:t>– 13</w:t>
            </w:r>
            <w:r w:rsidRPr="00B635D8"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17EB3EAD" w14:textId="77777777" w:rsidR="00BA687B" w:rsidRPr="00B635D8" w:rsidRDefault="00BA687B" w:rsidP="00BA687B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Шевченко Юрий Иванович, </w:t>
            </w:r>
            <w:r w:rsidRPr="00B635D8">
              <w:rPr>
                <w:sz w:val="22"/>
              </w:rPr>
              <w:br/>
            </w:r>
            <w:proofErr w:type="spellStart"/>
            <w:r w:rsidRPr="00B635D8">
              <w:rPr>
                <w:sz w:val="22"/>
              </w:rPr>
              <w:t>Скрыдлова</w:t>
            </w:r>
            <w:proofErr w:type="spellEnd"/>
            <w:r w:rsidRPr="00B635D8">
              <w:rPr>
                <w:sz w:val="22"/>
              </w:rPr>
              <w:t xml:space="preserve"> Елена Викторовна</w:t>
            </w:r>
          </w:p>
          <w:p w14:paraId="36D037A2" w14:textId="77777777" w:rsidR="00C12C19" w:rsidRPr="00B635D8" w:rsidRDefault="00BA687B" w:rsidP="00BA687B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О плоскостном пространстве проективной связности, обобщающем пространства Картана и Акивиса</w:t>
            </w:r>
          </w:p>
        </w:tc>
      </w:tr>
      <w:tr w:rsidR="00C12C19" w:rsidRPr="00B635D8" w14:paraId="6BE4C36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40477C9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13</w:t>
            </w:r>
            <w:r w:rsidRPr="00B635D8"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13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7A74320F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Ремизов Алексей Олегович, </w:t>
            </w:r>
            <w:r w:rsidRPr="00B635D8">
              <w:rPr>
                <w:sz w:val="22"/>
              </w:rPr>
              <w:br/>
              <w:t>Павлова Наталья Геннадьевна</w:t>
            </w:r>
          </w:p>
          <w:p w14:paraId="56B153B2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Об изоморфизмах псевдоевклидовых пространств</w:t>
            </w:r>
          </w:p>
        </w:tc>
      </w:tr>
      <w:tr w:rsidR="00C12C19" w:rsidRPr="00B635D8" w14:paraId="2C77578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22859C6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13</w:t>
            </w:r>
            <w:r w:rsidRPr="00B635D8">
              <w:rPr>
                <w:sz w:val="22"/>
                <w:vertAlign w:val="superscript"/>
              </w:rPr>
              <w:t xml:space="preserve">50 </w:t>
            </w:r>
            <w:r w:rsidRPr="00B635D8">
              <w:rPr>
                <w:sz w:val="22"/>
              </w:rPr>
              <w:t>– 14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2108CC62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Попов Владимир Александрович</w:t>
            </w:r>
          </w:p>
          <w:p w14:paraId="6995A211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Обобщение понятия полноты риманова </w:t>
            </w:r>
            <w:r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аналитического многообразия</w:t>
            </w:r>
          </w:p>
        </w:tc>
      </w:tr>
      <w:tr w:rsidR="00C12C19" w:rsidRPr="00B635D8" w14:paraId="5D6AFB6C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9664283" w14:textId="77777777" w:rsidR="00C12C19" w:rsidRPr="00B635D8" w:rsidRDefault="00C12C19" w:rsidP="00C12C1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14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  <w:r w:rsidRPr="00B635D8">
              <w:rPr>
                <w:b/>
                <w:sz w:val="22"/>
              </w:rPr>
              <w:t>– 15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6312A5AE" w14:textId="77777777" w:rsidR="00C12C19" w:rsidRPr="00B635D8" w:rsidRDefault="00C12C19" w:rsidP="00C12C1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Обед</w:t>
            </w:r>
          </w:p>
        </w:tc>
      </w:tr>
      <w:tr w:rsidR="00C12C19" w:rsidRPr="00DF3538" w14:paraId="0A577AD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C3C37B2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15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5D31A338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B635D8">
              <w:rPr>
                <w:sz w:val="22"/>
              </w:rPr>
              <w:t>Ровенский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Владимир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Юзефович</w:t>
            </w:r>
          </w:p>
          <w:p w14:paraId="544F896A" w14:textId="77777777" w:rsidR="00C12C19" w:rsidRPr="00B635D8" w:rsidRDefault="004421B7" w:rsidP="00A747A5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B635D8">
              <w:rPr>
                <w:i/>
                <w:sz w:val="22"/>
                <w:lang w:val="en-US"/>
              </w:rPr>
              <w:t>Extrinsic</w:t>
            </w:r>
            <w:r w:rsidR="00C12C19" w:rsidRPr="00B635D8">
              <w:rPr>
                <w:i/>
                <w:sz w:val="22"/>
                <w:lang w:val="en-US"/>
              </w:rPr>
              <w:t xml:space="preserve"> </w:t>
            </w:r>
            <w:r w:rsidR="00C12C19" w:rsidRPr="00556092">
              <w:rPr>
                <w:i/>
                <w:sz w:val="22"/>
                <w:lang w:val="en-US"/>
              </w:rPr>
              <w:t>Geometry</w:t>
            </w:r>
            <w:r w:rsidR="00C12C19" w:rsidRPr="00B635D8">
              <w:rPr>
                <w:i/>
                <w:sz w:val="22"/>
                <w:lang w:val="en-US"/>
              </w:rPr>
              <w:t xml:space="preserve"> of Foliated Manifolds</w:t>
            </w:r>
          </w:p>
        </w:tc>
      </w:tr>
      <w:tr w:rsidR="00C12C19" w:rsidRPr="00DF3538" w14:paraId="35C6864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90FF041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20</w:t>
            </w:r>
            <w:r w:rsidRPr="00B635D8">
              <w:rPr>
                <w:sz w:val="22"/>
              </w:rPr>
              <w:t xml:space="preserve"> – 15</w:t>
            </w:r>
            <w:r w:rsidRPr="00B635D8"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5380D444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B635D8">
              <w:rPr>
                <w:sz w:val="22"/>
              </w:rPr>
              <w:t>Васильев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Владимир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Борисович</w:t>
            </w:r>
          </w:p>
          <w:p w14:paraId="105C08B3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556092">
              <w:rPr>
                <w:i/>
                <w:sz w:val="22"/>
                <w:lang w:val="en-US"/>
              </w:rPr>
              <w:t>Manifolds</w:t>
            </w:r>
            <w:r w:rsidRPr="00B635D8">
              <w:rPr>
                <w:i/>
                <w:sz w:val="22"/>
                <w:lang w:val="en-US"/>
              </w:rPr>
              <w:t xml:space="preserve"> of </w:t>
            </w:r>
            <w:proofErr w:type="spellStart"/>
            <w:r w:rsidRPr="00B635D8">
              <w:rPr>
                <w:i/>
                <w:sz w:val="22"/>
                <w:lang w:val="en-US"/>
              </w:rPr>
              <w:t>Fredholm</w:t>
            </w:r>
            <w:proofErr w:type="spellEnd"/>
            <w:r w:rsidRPr="00B635D8">
              <w:rPr>
                <w:i/>
                <w:sz w:val="22"/>
                <w:lang w:val="en-US"/>
              </w:rPr>
              <w:t xml:space="preserve"> operators</w:t>
            </w:r>
          </w:p>
        </w:tc>
      </w:tr>
      <w:tr w:rsidR="00C12C19" w:rsidRPr="00B635D8" w14:paraId="3B951CF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C19538B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40</w:t>
            </w:r>
            <w:r w:rsidRPr="00B635D8">
              <w:rPr>
                <w:sz w:val="22"/>
              </w:rPr>
              <w:t xml:space="preserve"> – 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12A6AC81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Рылов Александр Аркадьевич</w:t>
            </w:r>
          </w:p>
          <w:p w14:paraId="1F347C66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Информационно-геометрические структуры </w:t>
            </w:r>
            <w:r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на многообразиях</w:t>
            </w:r>
          </w:p>
        </w:tc>
      </w:tr>
      <w:tr w:rsidR="00C12C19" w:rsidRPr="00B635D8" w14:paraId="61F4A977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285D7C5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– 16</w:t>
            </w:r>
            <w:r w:rsidR="00BA687B">
              <w:rPr>
                <w:sz w:val="22"/>
                <w:vertAlign w:val="superscript"/>
              </w:rPr>
              <w:t>15</w:t>
            </w:r>
          </w:p>
        </w:tc>
        <w:tc>
          <w:tcPr>
            <w:tcW w:w="5533" w:type="dxa"/>
            <w:vAlign w:val="center"/>
          </w:tcPr>
          <w:p w14:paraId="43B393CE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Андреев Павел Дмитриевич</w:t>
            </w:r>
          </w:p>
          <w:p w14:paraId="5B3A2D9C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касательном конусе к хордовому пространству </w:t>
            </w:r>
            <w:r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неположительной кривизны</w:t>
            </w:r>
          </w:p>
        </w:tc>
      </w:tr>
      <w:tr w:rsidR="00C12C19" w:rsidRPr="00B635D8" w14:paraId="105107C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2161460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="00BA687B">
              <w:rPr>
                <w:sz w:val="22"/>
                <w:vertAlign w:val="superscript"/>
              </w:rPr>
              <w:t>15</w:t>
            </w:r>
            <w:r w:rsidRPr="00B635D8">
              <w:rPr>
                <w:sz w:val="22"/>
              </w:rPr>
              <w:t xml:space="preserve"> – 16</w:t>
            </w:r>
            <w:r w:rsidR="00BA687B"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241847B2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Волков Дмитрий Юрьевич</w:t>
            </w:r>
          </w:p>
          <w:p w14:paraId="52834092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Вариационный метод Волкова Ю.А. в теории выпуклых многогранников</w:t>
            </w:r>
          </w:p>
        </w:tc>
      </w:tr>
      <w:tr w:rsidR="00C12C19" w:rsidRPr="00B635D8" w14:paraId="60125AD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FA3C52B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="00BA687B"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</w:rPr>
              <w:t xml:space="preserve"> – 16</w:t>
            </w:r>
            <w:r w:rsidR="00BA687B">
              <w:rPr>
                <w:sz w:val="22"/>
                <w:vertAlign w:val="superscript"/>
              </w:rPr>
              <w:t>35</w:t>
            </w:r>
          </w:p>
        </w:tc>
        <w:tc>
          <w:tcPr>
            <w:tcW w:w="5533" w:type="dxa"/>
            <w:vAlign w:val="center"/>
          </w:tcPr>
          <w:p w14:paraId="18CFC9BB" w14:textId="77777777" w:rsidR="00C12C19" w:rsidRPr="00B635D8" w:rsidRDefault="00C12C19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Коротяев Денис Викторович, </w:t>
            </w:r>
            <w:r w:rsidRPr="00B635D8">
              <w:rPr>
                <w:sz w:val="22"/>
              </w:rPr>
              <w:br/>
              <w:t>Андреев Павел Дмитриевич</w:t>
            </w:r>
          </w:p>
          <w:p w14:paraId="767ACCDE" w14:textId="77777777" w:rsidR="00C12C19" w:rsidRPr="00B635D8" w:rsidRDefault="00C12C19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Квазигиперболические на плоскости </w:t>
            </w:r>
            <w:proofErr w:type="spellStart"/>
            <w:r w:rsidRPr="00B635D8">
              <w:rPr>
                <w:i/>
                <w:sz w:val="22"/>
              </w:rPr>
              <w:t>Рэндерса</w:t>
            </w:r>
            <w:proofErr w:type="spellEnd"/>
          </w:p>
        </w:tc>
      </w:tr>
      <w:tr w:rsidR="00C12C19" w:rsidRPr="00B635D8" w14:paraId="5D96195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B34674A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16</w:t>
            </w:r>
            <w:r w:rsidR="00BA687B">
              <w:rPr>
                <w:sz w:val="22"/>
                <w:vertAlign w:val="superscript"/>
              </w:rPr>
              <w:t>35</w:t>
            </w:r>
            <w:r w:rsidRPr="00B635D8">
              <w:rPr>
                <w:sz w:val="22"/>
              </w:rPr>
              <w:t xml:space="preserve"> – 16</w:t>
            </w:r>
            <w:r w:rsidR="00BA687B"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646B52A7" w14:textId="77777777" w:rsidR="00BA687B" w:rsidRPr="00B635D8" w:rsidRDefault="00BA687B" w:rsidP="00BA687B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Кулешов Артур Владимирович</w:t>
            </w:r>
          </w:p>
          <w:p w14:paraId="044EC988" w14:textId="77777777" w:rsidR="00C12C19" w:rsidRPr="00B635D8" w:rsidRDefault="00BA687B" w:rsidP="00BA687B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Линейные реперы как Н-орбиты пространства </w:t>
            </w:r>
            <w:r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проективных реперов</w:t>
            </w:r>
          </w:p>
        </w:tc>
      </w:tr>
      <w:tr w:rsidR="00C12C19" w:rsidRPr="00B635D8" w14:paraId="1B237AA0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257A5AD" w14:textId="77777777" w:rsidR="00C12C19" w:rsidRPr="00B635D8" w:rsidRDefault="00C12C19" w:rsidP="00C12C1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16</w:t>
            </w:r>
            <w:r w:rsidR="00BA687B"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>0</w:t>
            </w:r>
            <w:r w:rsidR="00BA687B">
              <w:rPr>
                <w:sz w:val="22"/>
              </w:rPr>
              <w:t xml:space="preserve"> – 17</w:t>
            </w:r>
            <w:r w:rsidR="00BA687B">
              <w:rPr>
                <w:sz w:val="22"/>
                <w:vertAlign w:val="superscript"/>
              </w:rPr>
              <w:t>05</w:t>
            </w:r>
          </w:p>
        </w:tc>
        <w:tc>
          <w:tcPr>
            <w:tcW w:w="5533" w:type="dxa"/>
            <w:vAlign w:val="center"/>
          </w:tcPr>
          <w:p w14:paraId="577BD415" w14:textId="77777777" w:rsidR="00BA687B" w:rsidRPr="00B635D8" w:rsidRDefault="00BA687B" w:rsidP="00BA687B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Белова Ольга Олеговна</w:t>
            </w:r>
          </w:p>
          <w:p w14:paraId="44841B98" w14:textId="77777777" w:rsidR="00C12C19" w:rsidRPr="00B635D8" w:rsidRDefault="00BA687B" w:rsidP="00BA687B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Редукция расслоений </w:t>
            </w:r>
            <w:proofErr w:type="spellStart"/>
            <w:r w:rsidRPr="00B635D8">
              <w:rPr>
                <w:i/>
                <w:sz w:val="22"/>
              </w:rPr>
              <w:t>грассманоподобного</w:t>
            </w:r>
            <w:proofErr w:type="spellEnd"/>
            <w:r w:rsidRPr="00B635D8">
              <w:rPr>
                <w:i/>
                <w:sz w:val="22"/>
              </w:rPr>
              <w:t xml:space="preserve"> многообразия центрированных плоскостей при нормализации</w:t>
            </w:r>
          </w:p>
        </w:tc>
      </w:tr>
    </w:tbl>
    <w:p w14:paraId="5CFD70A5" w14:textId="77777777" w:rsidR="00C67B28" w:rsidRPr="00D62DC9" w:rsidRDefault="00C67B28" w:rsidP="00D62DC9">
      <w:pPr>
        <w:spacing w:before="240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2.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>Геометрия и ее приложения (ауд. №401)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C67B28" w:rsidRPr="00DF3538" w14:paraId="3AF0C450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1D74941" w14:textId="77777777" w:rsidR="00C67B28" w:rsidRPr="00B635D8" w:rsidRDefault="00C67B28" w:rsidP="008371E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="00B22774">
              <w:rPr>
                <w:sz w:val="22"/>
                <w:vertAlign w:val="superscript"/>
              </w:rPr>
              <w:t>2</w:t>
            </w:r>
            <w:r w:rsidR="008371E1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3B21F7E3" w14:textId="77777777" w:rsidR="008371E1" w:rsidRPr="00705974" w:rsidRDefault="008371E1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5F718E">
              <w:rPr>
                <w:sz w:val="22"/>
              </w:rPr>
              <w:t>Попов</w:t>
            </w:r>
            <w:r w:rsidRPr="00705974">
              <w:rPr>
                <w:sz w:val="22"/>
                <w:lang w:val="en-US"/>
              </w:rPr>
              <w:t xml:space="preserve"> </w:t>
            </w:r>
            <w:r w:rsidRPr="005F718E">
              <w:rPr>
                <w:sz w:val="22"/>
              </w:rPr>
              <w:t>Аркадий</w:t>
            </w:r>
            <w:r w:rsidRPr="00705974">
              <w:rPr>
                <w:sz w:val="22"/>
                <w:lang w:val="en-US"/>
              </w:rPr>
              <w:t xml:space="preserve"> </w:t>
            </w:r>
            <w:r w:rsidRPr="005F718E">
              <w:rPr>
                <w:sz w:val="22"/>
              </w:rPr>
              <w:t>Александрович</w:t>
            </w:r>
          </w:p>
          <w:p w14:paraId="212F9EEE" w14:textId="77777777" w:rsidR="00B22774" w:rsidRPr="003D656B" w:rsidRDefault="008371E1" w:rsidP="00A747A5">
            <w:pPr>
              <w:spacing w:before="60" w:after="60"/>
              <w:jc w:val="center"/>
              <w:rPr>
                <w:i/>
                <w:sz w:val="22"/>
                <w:lang w:val="en-US"/>
              </w:rPr>
            </w:pPr>
            <w:r w:rsidRPr="005F718E">
              <w:rPr>
                <w:i/>
                <w:sz w:val="22"/>
                <w:lang w:val="en-US"/>
              </w:rPr>
              <w:t>The evolution of homogeneous and isotropic subspaces</w:t>
            </w:r>
            <w:r w:rsidRPr="005F718E">
              <w:rPr>
                <w:i/>
                <w:sz w:val="22"/>
                <w:lang w:val="en-US"/>
              </w:rPr>
              <w:br/>
              <w:t xml:space="preserve"> in f(r) gravity</w:t>
            </w:r>
          </w:p>
        </w:tc>
      </w:tr>
      <w:tr w:rsidR="008371E1" w:rsidRPr="00DF3538" w14:paraId="34DE0A7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1A7FF37" w14:textId="77777777" w:rsidR="008371E1" w:rsidRPr="00B635D8" w:rsidRDefault="008371E1" w:rsidP="008371E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25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0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5533" w:type="dxa"/>
            <w:vAlign w:val="center"/>
          </w:tcPr>
          <w:p w14:paraId="64F6A5C3" w14:textId="77777777" w:rsidR="008371E1" w:rsidRPr="00705974" w:rsidRDefault="008371E1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556092">
              <w:rPr>
                <w:sz w:val="22"/>
                <w:lang w:val="en-US"/>
              </w:rPr>
              <w:t>Michele</w:t>
            </w:r>
            <w:r w:rsidRPr="00705974">
              <w:rPr>
                <w:sz w:val="22"/>
                <w:lang w:val="en-US"/>
              </w:rPr>
              <w:t xml:space="preserve"> </w:t>
            </w:r>
            <w:proofErr w:type="spellStart"/>
            <w:r w:rsidRPr="00705974">
              <w:rPr>
                <w:sz w:val="22"/>
                <w:lang w:val="en-US"/>
              </w:rPr>
              <w:t>Mulazzani</w:t>
            </w:r>
            <w:proofErr w:type="spellEnd"/>
          </w:p>
          <w:p w14:paraId="6542204D" w14:textId="77777777" w:rsidR="008371E1" w:rsidRPr="003D656B" w:rsidRDefault="008371E1" w:rsidP="00A747A5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705974">
              <w:rPr>
                <w:i/>
                <w:sz w:val="22"/>
                <w:lang w:val="en-US"/>
              </w:rPr>
              <w:t xml:space="preserve">The </w:t>
            </w:r>
            <w:r w:rsidRPr="00556092">
              <w:rPr>
                <w:i/>
                <w:sz w:val="22"/>
                <w:lang w:val="en-US"/>
              </w:rPr>
              <w:t>complexity</w:t>
            </w:r>
            <w:r w:rsidRPr="00705974">
              <w:rPr>
                <w:i/>
                <w:sz w:val="22"/>
                <w:lang w:val="en-US"/>
              </w:rPr>
              <w:t xml:space="preserve"> of orientable graph manifolds</w:t>
            </w:r>
          </w:p>
        </w:tc>
      </w:tr>
      <w:tr w:rsidR="008371E1" w:rsidRPr="00B635D8" w14:paraId="4D08FB6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544E8B9" w14:textId="77777777" w:rsidR="008371E1" w:rsidRPr="00B635D8" w:rsidRDefault="008371E1" w:rsidP="008371E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  <w:vertAlign w:val="superscript"/>
              </w:rPr>
              <w:t>50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7FA0EB74" w14:textId="77777777" w:rsidR="001D311C" w:rsidRPr="005F718E" w:rsidRDefault="001D311C" w:rsidP="001D311C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Ковалёв Михаил Дмитриевич</w:t>
            </w:r>
          </w:p>
          <w:p w14:paraId="5B75B0B5" w14:textId="77777777" w:rsidR="008371E1" w:rsidRPr="00B635D8" w:rsidRDefault="001D311C" w:rsidP="001D311C">
            <w:pPr>
              <w:spacing w:before="60" w:after="60"/>
              <w:jc w:val="center"/>
              <w:rPr>
                <w:i/>
                <w:sz w:val="22"/>
              </w:rPr>
            </w:pPr>
            <w:r w:rsidRPr="005F718E">
              <w:rPr>
                <w:i/>
                <w:sz w:val="22"/>
              </w:rPr>
              <w:t xml:space="preserve">Оправдание </w:t>
            </w:r>
            <w:proofErr w:type="spellStart"/>
            <w:r w:rsidRPr="005F718E">
              <w:rPr>
                <w:i/>
                <w:sz w:val="22"/>
              </w:rPr>
              <w:t>Кемпе</w:t>
            </w:r>
            <w:proofErr w:type="spellEnd"/>
            <w:r w:rsidRPr="005F718E">
              <w:rPr>
                <w:i/>
                <w:sz w:val="22"/>
              </w:rPr>
              <w:t xml:space="preserve"> и вопросы к вещественной </w:t>
            </w:r>
            <w:r>
              <w:rPr>
                <w:i/>
                <w:sz w:val="22"/>
              </w:rPr>
              <w:br/>
            </w:r>
            <w:r w:rsidRPr="005F718E">
              <w:rPr>
                <w:i/>
                <w:sz w:val="22"/>
              </w:rPr>
              <w:t>алгебраической геометрии</w:t>
            </w:r>
          </w:p>
        </w:tc>
      </w:tr>
      <w:tr w:rsidR="008371E1" w:rsidRPr="00DF3538" w14:paraId="0322457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CA25F1C" w14:textId="77777777" w:rsidR="008371E1" w:rsidRPr="00B635D8" w:rsidRDefault="008371E1" w:rsidP="002F4C9C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15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3</w:t>
            </w:r>
            <w:r w:rsidR="002F4C9C"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2C279F32" w14:textId="77777777" w:rsidR="008371E1" w:rsidRPr="00705974" w:rsidRDefault="008371E1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proofErr w:type="spellStart"/>
            <w:r w:rsidRPr="005F718E">
              <w:rPr>
                <w:sz w:val="22"/>
              </w:rPr>
              <w:t>Дрюма</w:t>
            </w:r>
            <w:proofErr w:type="spellEnd"/>
            <w:r w:rsidRPr="00705974">
              <w:rPr>
                <w:sz w:val="22"/>
                <w:lang w:val="en-US"/>
              </w:rPr>
              <w:t xml:space="preserve"> </w:t>
            </w:r>
            <w:r w:rsidRPr="005F718E">
              <w:rPr>
                <w:sz w:val="22"/>
              </w:rPr>
              <w:t>Валерий</w:t>
            </w:r>
            <w:r w:rsidRPr="00705974">
              <w:rPr>
                <w:sz w:val="22"/>
                <w:lang w:val="en-US"/>
              </w:rPr>
              <w:t xml:space="preserve"> </w:t>
            </w:r>
            <w:r w:rsidRPr="005F718E">
              <w:rPr>
                <w:sz w:val="22"/>
              </w:rPr>
              <w:t>Семенович</w:t>
            </w:r>
          </w:p>
          <w:p w14:paraId="07131BE8" w14:textId="77777777" w:rsidR="008371E1" w:rsidRPr="003D656B" w:rsidRDefault="008371E1" w:rsidP="00A747A5">
            <w:pPr>
              <w:spacing w:before="60" w:after="60"/>
              <w:jc w:val="center"/>
              <w:rPr>
                <w:i/>
                <w:sz w:val="22"/>
                <w:lang w:val="en-US"/>
              </w:rPr>
            </w:pPr>
            <w:r w:rsidRPr="00705974">
              <w:rPr>
                <w:i/>
                <w:sz w:val="22"/>
                <w:lang w:val="en-US"/>
              </w:rPr>
              <w:t xml:space="preserve">On the </w:t>
            </w:r>
            <w:r w:rsidRPr="00556092">
              <w:rPr>
                <w:i/>
                <w:sz w:val="22"/>
                <w:lang w:val="en-US"/>
              </w:rPr>
              <w:t>equation</w:t>
            </w:r>
            <w:r w:rsidRPr="00705974">
              <w:rPr>
                <w:i/>
                <w:sz w:val="22"/>
                <w:lang w:val="en-US"/>
              </w:rPr>
              <w:t xml:space="preserve"> of homologous sphere of Poincare</w:t>
            </w:r>
          </w:p>
        </w:tc>
      </w:tr>
      <w:tr w:rsidR="008371E1" w:rsidRPr="00B635D8" w14:paraId="5EF4F0F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4D07459" w14:textId="77777777" w:rsidR="008371E1" w:rsidRPr="00B635D8" w:rsidRDefault="008371E1" w:rsidP="002F4C9C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11</w:t>
            </w:r>
            <w:r w:rsidRPr="00B635D8">
              <w:rPr>
                <w:b/>
                <w:sz w:val="22"/>
                <w:vertAlign w:val="superscript"/>
              </w:rPr>
              <w:t>3</w:t>
            </w:r>
            <w:r w:rsidR="002F4C9C">
              <w:rPr>
                <w:b/>
                <w:sz w:val="22"/>
                <w:vertAlign w:val="superscript"/>
              </w:rPr>
              <w:t>5</w:t>
            </w:r>
            <w:r w:rsidRPr="00B635D8">
              <w:rPr>
                <w:b/>
                <w:sz w:val="22"/>
                <w:vertAlign w:val="superscript"/>
              </w:rPr>
              <w:t xml:space="preserve"> </w:t>
            </w:r>
            <w:r w:rsidRPr="00B635D8">
              <w:rPr>
                <w:b/>
                <w:sz w:val="22"/>
              </w:rPr>
              <w:t>– 12</w:t>
            </w:r>
            <w:r w:rsidRPr="00B635D8">
              <w:rPr>
                <w:b/>
                <w:sz w:val="22"/>
                <w:vertAlign w:val="superscript"/>
              </w:rPr>
              <w:t>0</w:t>
            </w:r>
            <w:r w:rsidR="002F4C9C">
              <w:rPr>
                <w:b/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5C0C4D0E" w14:textId="77777777" w:rsidR="008371E1" w:rsidRPr="00B635D8" w:rsidRDefault="008371E1" w:rsidP="008371E1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  <w:tr w:rsidR="008371E1" w:rsidRPr="00DF3538" w14:paraId="196DA3E9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5CC4C1A" w14:textId="77777777" w:rsidR="008371E1" w:rsidRPr="00B635D8" w:rsidRDefault="008371E1" w:rsidP="002F4C9C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 w:rsidRPr="00B635D8">
              <w:rPr>
                <w:sz w:val="22"/>
                <w:vertAlign w:val="superscript"/>
              </w:rPr>
              <w:t>0</w:t>
            </w:r>
            <w:r w:rsidR="002F4C9C"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25</w:t>
            </w:r>
          </w:p>
        </w:tc>
        <w:tc>
          <w:tcPr>
            <w:tcW w:w="5533" w:type="dxa"/>
            <w:vAlign w:val="center"/>
          </w:tcPr>
          <w:p w14:paraId="399079A2" w14:textId="77777777" w:rsidR="00F80331" w:rsidRPr="00382B3C" w:rsidRDefault="00F80331" w:rsidP="00F80331">
            <w:pPr>
              <w:spacing w:before="60" w:after="60"/>
              <w:jc w:val="left"/>
              <w:rPr>
                <w:sz w:val="22"/>
                <w:lang w:val="en-US"/>
              </w:rPr>
            </w:pPr>
            <w:proofErr w:type="spellStart"/>
            <w:r w:rsidRPr="00382B3C">
              <w:rPr>
                <w:sz w:val="22"/>
              </w:rPr>
              <w:t>Горкуша</w:t>
            </w:r>
            <w:proofErr w:type="spellEnd"/>
            <w:r w:rsidRPr="00F862CA">
              <w:rPr>
                <w:sz w:val="22"/>
                <w:lang w:val="en-US"/>
              </w:rPr>
              <w:t xml:space="preserve"> </w:t>
            </w:r>
            <w:r w:rsidRPr="00382B3C">
              <w:rPr>
                <w:sz w:val="22"/>
              </w:rPr>
              <w:t>Ольга</w:t>
            </w:r>
            <w:r w:rsidRPr="00F862CA">
              <w:rPr>
                <w:sz w:val="22"/>
                <w:lang w:val="en-US"/>
              </w:rPr>
              <w:t xml:space="preserve"> </w:t>
            </w:r>
            <w:r w:rsidRPr="00382B3C">
              <w:rPr>
                <w:sz w:val="22"/>
              </w:rPr>
              <w:t>Александровна</w:t>
            </w:r>
          </w:p>
          <w:p w14:paraId="7696FCD0" w14:textId="77777777" w:rsidR="008371E1" w:rsidRPr="00361DC5" w:rsidRDefault="00F80331" w:rsidP="00F80331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5F718E">
              <w:rPr>
                <w:i/>
                <w:sz w:val="22"/>
                <w:lang w:val="en-US"/>
              </w:rPr>
              <w:t xml:space="preserve">Canonical diagrams for lattices in dimension three and </w:t>
            </w:r>
            <w:proofErr w:type="spellStart"/>
            <w:r w:rsidRPr="00556092">
              <w:rPr>
                <w:i/>
                <w:sz w:val="22"/>
                <w:lang w:val="en-US"/>
              </w:rPr>
              <w:t>packings</w:t>
            </w:r>
            <w:proofErr w:type="spellEnd"/>
            <w:r w:rsidRPr="005F718E">
              <w:rPr>
                <w:i/>
                <w:sz w:val="22"/>
                <w:lang w:val="en-US"/>
              </w:rPr>
              <w:t xml:space="preserve"> of a plane</w:t>
            </w:r>
          </w:p>
        </w:tc>
      </w:tr>
      <w:tr w:rsidR="008371E1" w:rsidRPr="0080652A" w14:paraId="418171F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E35EE4C" w14:textId="77777777" w:rsidR="008371E1" w:rsidRPr="00B635D8" w:rsidRDefault="008371E1" w:rsidP="008371E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55</w:t>
            </w:r>
          </w:p>
        </w:tc>
        <w:tc>
          <w:tcPr>
            <w:tcW w:w="5533" w:type="dxa"/>
            <w:vAlign w:val="center"/>
          </w:tcPr>
          <w:p w14:paraId="1603AC7C" w14:textId="77777777" w:rsidR="008371E1" w:rsidRPr="002C3E14" w:rsidRDefault="008371E1" w:rsidP="00A747A5">
            <w:pPr>
              <w:spacing w:before="60" w:after="60"/>
              <w:jc w:val="left"/>
              <w:rPr>
                <w:sz w:val="22"/>
              </w:rPr>
            </w:pPr>
            <w:r w:rsidRPr="002C3E14">
              <w:rPr>
                <w:sz w:val="22"/>
              </w:rPr>
              <w:t xml:space="preserve">Тужилин Алексей </w:t>
            </w:r>
            <w:proofErr w:type="spellStart"/>
            <w:r w:rsidRPr="002C3E14">
              <w:rPr>
                <w:sz w:val="22"/>
              </w:rPr>
              <w:t>Августинович</w:t>
            </w:r>
            <w:proofErr w:type="spellEnd"/>
          </w:p>
          <w:p w14:paraId="25FCC07A" w14:textId="77777777" w:rsidR="00AE7E11" w:rsidRPr="002C3E14" w:rsidRDefault="00AE7E11" w:rsidP="00A747A5">
            <w:pPr>
              <w:spacing w:before="60" w:after="60"/>
              <w:jc w:val="left"/>
              <w:rPr>
                <w:sz w:val="22"/>
              </w:rPr>
            </w:pPr>
            <w:r w:rsidRPr="002C3E14">
              <w:rPr>
                <w:sz w:val="22"/>
              </w:rPr>
              <w:t>Иванов</w:t>
            </w:r>
            <w:r w:rsidR="002C3E14">
              <w:rPr>
                <w:sz w:val="22"/>
              </w:rPr>
              <w:t xml:space="preserve"> Александр Олегович</w:t>
            </w:r>
          </w:p>
          <w:p w14:paraId="6C70E155" w14:textId="77777777" w:rsidR="008371E1" w:rsidRPr="002C3E14" w:rsidRDefault="008371E1" w:rsidP="00A747A5">
            <w:pPr>
              <w:spacing w:before="60" w:after="60"/>
              <w:jc w:val="center"/>
              <w:rPr>
                <w:sz w:val="22"/>
              </w:rPr>
            </w:pPr>
            <w:r w:rsidRPr="002C3E14">
              <w:rPr>
                <w:i/>
                <w:sz w:val="22"/>
              </w:rPr>
              <w:t>Геометрия расстояния Громова-</w:t>
            </w:r>
            <w:proofErr w:type="spellStart"/>
            <w:r w:rsidRPr="002C3E14">
              <w:rPr>
                <w:i/>
                <w:sz w:val="22"/>
              </w:rPr>
              <w:t>Хаусдорфа</w:t>
            </w:r>
            <w:proofErr w:type="spellEnd"/>
          </w:p>
        </w:tc>
      </w:tr>
      <w:tr w:rsidR="00F35306" w:rsidRPr="00F35306" w14:paraId="2FB8E13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DFED758" w14:textId="77777777" w:rsidR="00F35306" w:rsidRPr="00B635D8" w:rsidRDefault="00F35306" w:rsidP="00F35306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54981C0A" w14:textId="77777777" w:rsidR="00F35306" w:rsidRPr="00F35306" w:rsidRDefault="00F35306" w:rsidP="00A747A5">
            <w:pPr>
              <w:spacing w:before="60" w:after="60"/>
              <w:jc w:val="left"/>
              <w:rPr>
                <w:sz w:val="22"/>
              </w:rPr>
            </w:pPr>
            <w:r w:rsidRPr="00F35306">
              <w:rPr>
                <w:sz w:val="22"/>
              </w:rPr>
              <w:t>Бурлаков Михаил Петрович</w:t>
            </w:r>
          </w:p>
          <w:p w14:paraId="6A789A00" w14:textId="77777777" w:rsidR="00F35306" w:rsidRPr="005F718E" w:rsidRDefault="00F35306" w:rsidP="00A747A5">
            <w:pPr>
              <w:spacing w:before="60" w:after="60"/>
              <w:jc w:val="center"/>
              <w:rPr>
                <w:sz w:val="22"/>
              </w:rPr>
            </w:pPr>
            <w:r w:rsidRPr="00F35306">
              <w:rPr>
                <w:i/>
                <w:sz w:val="22"/>
              </w:rPr>
              <w:t>Пространства подвижности</w:t>
            </w:r>
          </w:p>
        </w:tc>
      </w:tr>
      <w:tr w:rsidR="00F35306" w:rsidRPr="00DF3538" w14:paraId="5FA5FE6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2A403EB" w14:textId="77777777" w:rsidR="00F35306" w:rsidRPr="00B635D8" w:rsidRDefault="00F35306" w:rsidP="00F35306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25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5533" w:type="dxa"/>
            <w:vAlign w:val="center"/>
          </w:tcPr>
          <w:p w14:paraId="49373685" w14:textId="77777777" w:rsidR="00F35306" w:rsidRPr="00705974" w:rsidRDefault="00F35306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proofErr w:type="spellStart"/>
            <w:r w:rsidRPr="005F718E">
              <w:rPr>
                <w:sz w:val="22"/>
              </w:rPr>
              <w:t>Илиадис</w:t>
            </w:r>
            <w:proofErr w:type="spellEnd"/>
            <w:r w:rsidRPr="00705974">
              <w:rPr>
                <w:sz w:val="22"/>
                <w:lang w:val="en-US"/>
              </w:rPr>
              <w:t xml:space="preserve"> </w:t>
            </w:r>
            <w:proofErr w:type="spellStart"/>
            <w:r w:rsidRPr="005F718E">
              <w:rPr>
                <w:sz w:val="22"/>
              </w:rPr>
              <w:t>Ставрос</w:t>
            </w:r>
            <w:proofErr w:type="spellEnd"/>
            <w:r w:rsidRPr="00705974">
              <w:rPr>
                <w:sz w:val="22"/>
                <w:lang w:val="en-US"/>
              </w:rPr>
              <w:t xml:space="preserve"> </w:t>
            </w:r>
            <w:proofErr w:type="spellStart"/>
            <w:r w:rsidRPr="005F718E">
              <w:rPr>
                <w:sz w:val="22"/>
              </w:rPr>
              <w:t>Димитриос</w:t>
            </w:r>
            <w:proofErr w:type="spellEnd"/>
          </w:p>
          <w:p w14:paraId="66337896" w14:textId="77777777" w:rsidR="00F35306" w:rsidRPr="008223EA" w:rsidRDefault="00F35306" w:rsidP="00A747A5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705974">
              <w:rPr>
                <w:i/>
                <w:sz w:val="22"/>
                <w:lang w:val="en-US"/>
              </w:rPr>
              <w:t>On action of spaces, continuously containing topological groups</w:t>
            </w:r>
          </w:p>
        </w:tc>
      </w:tr>
      <w:tr w:rsidR="00F35306" w:rsidRPr="00B635D8" w14:paraId="35F3C247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E1D0B61" w14:textId="77777777" w:rsidR="00F35306" w:rsidRPr="00B635D8" w:rsidRDefault="00F35306" w:rsidP="00F35306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14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  <w:r w:rsidRPr="00B635D8">
              <w:rPr>
                <w:b/>
                <w:sz w:val="22"/>
              </w:rPr>
              <w:t>– 15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3B4A8C43" w14:textId="77777777" w:rsidR="00F35306" w:rsidRPr="00B635D8" w:rsidRDefault="00F35306" w:rsidP="00F35306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Обед</w:t>
            </w:r>
          </w:p>
        </w:tc>
      </w:tr>
      <w:tr w:rsidR="004445A1" w:rsidRPr="00B635D8" w14:paraId="64FE449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370F2C3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15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15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7F1DFBED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5F718E">
              <w:rPr>
                <w:sz w:val="22"/>
              </w:rPr>
              <w:t>Катанаев</w:t>
            </w:r>
            <w:proofErr w:type="spellEnd"/>
            <w:r w:rsidRPr="005F718E">
              <w:rPr>
                <w:sz w:val="22"/>
              </w:rPr>
              <w:t xml:space="preserve"> Михаил </w:t>
            </w:r>
            <w:proofErr w:type="spellStart"/>
            <w:r w:rsidRPr="005F718E">
              <w:rPr>
                <w:sz w:val="22"/>
              </w:rPr>
              <w:t>Орионович</w:t>
            </w:r>
            <w:proofErr w:type="spellEnd"/>
          </w:p>
          <w:p w14:paraId="3C56B22D" w14:textId="77777777" w:rsidR="004445A1" w:rsidRPr="00B635D8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Геометрическая теория дефектов</w:t>
            </w:r>
          </w:p>
        </w:tc>
      </w:tr>
      <w:tr w:rsidR="004445A1" w:rsidRPr="00B635D8" w14:paraId="12A493B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999F8F9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</w:rPr>
              <w:t xml:space="preserve"> – 15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5533" w:type="dxa"/>
            <w:vAlign w:val="center"/>
          </w:tcPr>
          <w:p w14:paraId="72F1310F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Миллионщиков Дмитрий Владимирович</w:t>
            </w:r>
          </w:p>
          <w:p w14:paraId="29F40D07" w14:textId="77777777" w:rsidR="004445A1" w:rsidRPr="00B635D8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Геометрия центральных расширений нильпотентных алгебр Ли</w:t>
            </w:r>
          </w:p>
        </w:tc>
      </w:tr>
      <w:tr w:rsidR="004445A1" w:rsidRPr="00B635D8" w14:paraId="58179E24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EC2D873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10</w:t>
            </w:r>
          </w:p>
        </w:tc>
        <w:tc>
          <w:tcPr>
            <w:tcW w:w="5533" w:type="dxa"/>
            <w:vAlign w:val="center"/>
          </w:tcPr>
          <w:p w14:paraId="23F683E1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Овсянников Владислав Михайлович</w:t>
            </w:r>
          </w:p>
          <w:p w14:paraId="432E08E2" w14:textId="77777777" w:rsidR="004445A1" w:rsidRPr="00B635D8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Уравнение неразрывности Эйлера с членами высокого порядка малости по времени течения</w:t>
            </w:r>
          </w:p>
        </w:tc>
      </w:tr>
      <w:tr w:rsidR="004445A1" w:rsidRPr="00B635D8" w14:paraId="7C83A898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D1AB554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15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35</w:t>
            </w:r>
          </w:p>
        </w:tc>
        <w:tc>
          <w:tcPr>
            <w:tcW w:w="5533" w:type="dxa"/>
            <w:vAlign w:val="center"/>
          </w:tcPr>
          <w:p w14:paraId="24AB20B9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Степанова Екатерина Ивановна</w:t>
            </w:r>
          </w:p>
          <w:p w14:paraId="54131E71" w14:textId="77777777" w:rsidR="004445A1" w:rsidRPr="008223EA" w:rsidRDefault="004445A1" w:rsidP="004445A1">
            <w:pPr>
              <w:spacing w:before="60" w:after="60"/>
              <w:jc w:val="center"/>
              <w:rPr>
                <w:sz w:val="22"/>
              </w:rPr>
            </w:pPr>
            <w:proofErr w:type="spellStart"/>
            <w:r w:rsidRPr="005F718E">
              <w:rPr>
                <w:i/>
                <w:sz w:val="22"/>
              </w:rPr>
              <w:t>Суботношение</w:t>
            </w:r>
            <w:proofErr w:type="spellEnd"/>
            <w:r w:rsidRPr="005F718E">
              <w:rPr>
                <w:i/>
                <w:sz w:val="22"/>
              </w:rPr>
              <w:t xml:space="preserve"> Штейнера римановых многообразий</w:t>
            </w:r>
          </w:p>
        </w:tc>
      </w:tr>
      <w:tr w:rsidR="004445A1" w:rsidRPr="00B635D8" w14:paraId="2179FBA0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1E7BD5D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40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1258733A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Малышев Фёдор Михайлович</w:t>
            </w:r>
          </w:p>
          <w:p w14:paraId="664934C3" w14:textId="77777777" w:rsidR="004445A1" w:rsidRPr="008223EA" w:rsidRDefault="004445A1" w:rsidP="00CC5A70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 xml:space="preserve">Новое доказательство неравенства </w:t>
            </w:r>
            <w:r>
              <w:rPr>
                <w:i/>
                <w:sz w:val="22"/>
              </w:rPr>
              <w:br/>
            </w:r>
            <w:proofErr w:type="spellStart"/>
            <w:r w:rsidRPr="005F718E">
              <w:rPr>
                <w:i/>
                <w:sz w:val="22"/>
              </w:rPr>
              <w:t>Брунна</w:t>
            </w:r>
            <w:proofErr w:type="spellEnd"/>
            <w:r w:rsidRPr="005F718E">
              <w:rPr>
                <w:i/>
                <w:sz w:val="22"/>
              </w:rPr>
              <w:t xml:space="preserve"> </w:t>
            </w:r>
            <w:r w:rsidRPr="00B635D8">
              <w:rPr>
                <w:sz w:val="22"/>
              </w:rPr>
              <w:t>–</w:t>
            </w:r>
            <w:r w:rsidRPr="005F718E">
              <w:rPr>
                <w:i/>
                <w:sz w:val="22"/>
              </w:rPr>
              <w:t xml:space="preserve"> </w:t>
            </w:r>
            <w:proofErr w:type="spellStart"/>
            <w:r w:rsidRPr="005F718E">
              <w:rPr>
                <w:i/>
                <w:sz w:val="22"/>
              </w:rPr>
              <w:t>Минковского</w:t>
            </w:r>
            <w:proofErr w:type="spellEnd"/>
          </w:p>
        </w:tc>
      </w:tr>
      <w:tr w:rsidR="004445A1" w:rsidRPr="00B635D8" w14:paraId="395E3B1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FB6FA58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05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25</w:t>
            </w:r>
          </w:p>
        </w:tc>
        <w:tc>
          <w:tcPr>
            <w:tcW w:w="5533" w:type="dxa"/>
            <w:vAlign w:val="center"/>
          </w:tcPr>
          <w:p w14:paraId="09AEFE47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Костин Андрей Викторович</w:t>
            </w:r>
          </w:p>
          <w:p w14:paraId="195DAA62" w14:textId="77777777" w:rsidR="004445A1" w:rsidRPr="008223EA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 xml:space="preserve">Аналоги геликоида </w:t>
            </w:r>
            <w:proofErr w:type="spellStart"/>
            <w:r w:rsidRPr="005F718E">
              <w:rPr>
                <w:i/>
                <w:sz w:val="22"/>
              </w:rPr>
              <w:t>Дини</w:t>
            </w:r>
            <w:proofErr w:type="spellEnd"/>
            <w:r w:rsidRPr="005F718E">
              <w:rPr>
                <w:i/>
                <w:sz w:val="22"/>
              </w:rPr>
              <w:t xml:space="preserve"> в пространстве </w:t>
            </w:r>
            <w:proofErr w:type="spellStart"/>
            <w:r w:rsidRPr="005F718E">
              <w:rPr>
                <w:i/>
                <w:sz w:val="22"/>
              </w:rPr>
              <w:t>Минковского</w:t>
            </w:r>
            <w:proofErr w:type="spellEnd"/>
          </w:p>
        </w:tc>
      </w:tr>
      <w:tr w:rsidR="004445A1" w:rsidRPr="00B635D8" w14:paraId="0055D66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F0E5BEA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5533" w:type="dxa"/>
            <w:vAlign w:val="center"/>
          </w:tcPr>
          <w:p w14:paraId="14E9096F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r w:rsidRPr="00DA5156">
              <w:rPr>
                <w:sz w:val="22"/>
              </w:rPr>
              <w:t>Костина Наталья Николаевна</w:t>
            </w:r>
            <w:r w:rsidRPr="00DA5156">
              <w:rPr>
                <w:sz w:val="22"/>
              </w:rPr>
              <w:br/>
              <w:t>Костин Андрей</w:t>
            </w:r>
            <w:r w:rsidRPr="005F718E">
              <w:rPr>
                <w:sz w:val="22"/>
              </w:rPr>
              <w:t xml:space="preserve"> Викторович</w:t>
            </w:r>
          </w:p>
          <w:p w14:paraId="4B1BB0AE" w14:textId="77777777" w:rsidR="004445A1" w:rsidRPr="008223EA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Обобщённая выпуклость на плоскости Лобачевского</w:t>
            </w:r>
          </w:p>
        </w:tc>
      </w:tr>
      <w:tr w:rsidR="004445A1" w:rsidRPr="00B635D8" w14:paraId="06BB08A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80E38E7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55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5533" w:type="dxa"/>
            <w:vAlign w:val="center"/>
          </w:tcPr>
          <w:p w14:paraId="54A9E4D0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5F718E">
              <w:rPr>
                <w:sz w:val="22"/>
              </w:rPr>
              <w:t>Атабекян</w:t>
            </w:r>
            <w:proofErr w:type="spellEnd"/>
            <w:r w:rsidRPr="005F718E">
              <w:rPr>
                <w:sz w:val="22"/>
              </w:rPr>
              <w:t xml:space="preserve"> </w:t>
            </w:r>
            <w:proofErr w:type="spellStart"/>
            <w:r w:rsidRPr="005F718E">
              <w:rPr>
                <w:sz w:val="22"/>
              </w:rPr>
              <w:t>Варужан</w:t>
            </w:r>
            <w:proofErr w:type="spellEnd"/>
            <w:r w:rsidRPr="005F718E">
              <w:rPr>
                <w:sz w:val="22"/>
              </w:rPr>
              <w:t xml:space="preserve"> Сергеевич</w:t>
            </w:r>
          </w:p>
          <w:p w14:paraId="14BBE132" w14:textId="77777777" w:rsidR="004445A1" w:rsidRPr="008223EA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О гиперболичности n-крученых групп</w:t>
            </w:r>
          </w:p>
        </w:tc>
      </w:tr>
      <w:tr w:rsidR="004445A1" w:rsidRPr="00B635D8" w14:paraId="57790BA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0474E60" w14:textId="77777777" w:rsidR="004445A1" w:rsidRPr="00B635D8" w:rsidRDefault="004445A1" w:rsidP="004445A1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2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5A9687B3" w14:textId="77777777" w:rsidR="004445A1" w:rsidRPr="005F718E" w:rsidRDefault="004445A1" w:rsidP="004445A1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5F718E">
              <w:rPr>
                <w:sz w:val="22"/>
              </w:rPr>
              <w:t>Гаспарян</w:t>
            </w:r>
            <w:proofErr w:type="spellEnd"/>
            <w:r w:rsidRPr="005F718E">
              <w:rPr>
                <w:sz w:val="22"/>
              </w:rPr>
              <w:t xml:space="preserve"> </w:t>
            </w:r>
            <w:proofErr w:type="spellStart"/>
            <w:r w:rsidRPr="005F718E">
              <w:rPr>
                <w:sz w:val="22"/>
              </w:rPr>
              <w:t>Арменак</w:t>
            </w:r>
            <w:proofErr w:type="spellEnd"/>
            <w:r w:rsidRPr="005F718E">
              <w:rPr>
                <w:sz w:val="22"/>
              </w:rPr>
              <w:t xml:space="preserve"> </w:t>
            </w:r>
            <w:proofErr w:type="spellStart"/>
            <w:r w:rsidRPr="005F718E">
              <w:rPr>
                <w:sz w:val="22"/>
              </w:rPr>
              <w:t>Сократович</w:t>
            </w:r>
            <w:proofErr w:type="spellEnd"/>
          </w:p>
          <w:p w14:paraId="5BE0BB29" w14:textId="77777777" w:rsidR="004445A1" w:rsidRPr="008223EA" w:rsidRDefault="004445A1" w:rsidP="004445A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 xml:space="preserve">Многомерные определители </w:t>
            </w:r>
            <w:proofErr w:type="spellStart"/>
            <w:r w:rsidRPr="005F718E">
              <w:rPr>
                <w:i/>
                <w:sz w:val="22"/>
              </w:rPr>
              <w:t>Грама</w:t>
            </w:r>
            <w:proofErr w:type="spellEnd"/>
            <w:r w:rsidRPr="005F718E">
              <w:rPr>
                <w:i/>
                <w:sz w:val="22"/>
              </w:rPr>
              <w:t xml:space="preserve"> и p-объёмы в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br/>
            </w:r>
            <w:r w:rsidRPr="005F718E">
              <w:rPr>
                <w:i/>
                <w:sz w:val="22"/>
              </w:rPr>
              <w:t>пространствах с p-скалярным произведением</w:t>
            </w:r>
          </w:p>
        </w:tc>
      </w:tr>
    </w:tbl>
    <w:p w14:paraId="59C0035E" w14:textId="77777777" w:rsidR="00C67B28" w:rsidRPr="00D62DC9" w:rsidRDefault="00C67B28" w:rsidP="00590CB3">
      <w:pPr>
        <w:keepNext/>
        <w:spacing w:before="240"/>
        <w:ind w:left="1418" w:hanging="1418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3.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 xml:space="preserve">Непрерывные и дискретные структуры </w:t>
      </w:r>
      <w:r w:rsidR="00BD377B">
        <w:rPr>
          <w:b/>
          <w:sz w:val="24"/>
          <w:szCs w:val="24"/>
        </w:rPr>
        <w:br/>
      </w:r>
      <w:r w:rsidRPr="00D62DC9">
        <w:rPr>
          <w:b/>
          <w:sz w:val="24"/>
          <w:szCs w:val="24"/>
        </w:rPr>
        <w:t>(ауд. №206)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C67B28" w:rsidRPr="00B635D8" w14:paraId="501063DF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64E0BDC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6B29C12C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  <w:lang w:eastAsia="ru-RU"/>
              </w:rPr>
            </w:pPr>
            <w:r w:rsidRPr="00B635D8">
              <w:rPr>
                <w:sz w:val="22"/>
              </w:rPr>
              <w:t>Булыгин</w:t>
            </w:r>
            <w:r w:rsidRPr="00B635D8">
              <w:rPr>
                <w:sz w:val="22"/>
                <w:lang w:eastAsia="ru-RU"/>
              </w:rPr>
              <w:t xml:space="preserve"> Алексей Иванович</w:t>
            </w:r>
          </w:p>
          <w:p w14:paraId="3BE4B569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 xml:space="preserve">О подобно однородных </w:t>
            </w:r>
            <w:r w:rsidRPr="00B635D8">
              <w:rPr>
                <w:b/>
                <w:sz w:val="22"/>
              </w:rPr>
              <w:t>R</w:t>
            </w:r>
            <w:r w:rsidRPr="00B635D8">
              <w:rPr>
                <w:i/>
                <w:sz w:val="22"/>
              </w:rPr>
              <w:t>-деревьях</w:t>
            </w:r>
          </w:p>
        </w:tc>
      </w:tr>
      <w:tr w:rsidR="00C67B28" w:rsidRPr="00B635D8" w14:paraId="023B69E7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FD43CFA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20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2C3409EE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Козлов Иван Константинович</w:t>
            </w:r>
          </w:p>
          <w:p w14:paraId="636DB165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 xml:space="preserve">Вычисление инвариантов </w:t>
            </w:r>
            <w:proofErr w:type="spellStart"/>
            <w:r w:rsidRPr="00B635D8">
              <w:rPr>
                <w:i/>
                <w:sz w:val="22"/>
              </w:rPr>
              <w:t>Жордана</w:t>
            </w:r>
            <w:proofErr w:type="spellEnd"/>
            <w:r w:rsidRPr="00B635D8">
              <w:rPr>
                <w:i/>
                <w:sz w:val="22"/>
              </w:rPr>
              <w:t xml:space="preserve">-Кронекера </w:t>
            </w:r>
            <w:r w:rsidR="00685157"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представлений классических алгебр Ли</w:t>
            </w:r>
          </w:p>
        </w:tc>
      </w:tr>
      <w:tr w:rsidR="00C67B28" w:rsidRPr="00DF3538" w14:paraId="352EF68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C5A8036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10</w:t>
            </w:r>
            <w:r w:rsidRPr="00B635D8">
              <w:rPr>
                <w:sz w:val="22"/>
                <w:vertAlign w:val="superscript"/>
              </w:rPr>
              <w:t xml:space="preserve">40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76F5616C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B635D8">
              <w:rPr>
                <w:sz w:val="22"/>
              </w:rPr>
              <w:t>Фролкина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Ольга</w:t>
            </w:r>
            <w:r w:rsidRPr="00B635D8">
              <w:rPr>
                <w:sz w:val="22"/>
                <w:lang w:val="en-US"/>
              </w:rPr>
              <w:t xml:space="preserve"> </w:t>
            </w:r>
            <w:r w:rsidRPr="00B635D8">
              <w:rPr>
                <w:sz w:val="22"/>
              </w:rPr>
              <w:t>Дмитриевна</w:t>
            </w:r>
          </w:p>
          <w:p w14:paraId="3EA759DB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  <w:lang w:val="en-US"/>
              </w:rPr>
            </w:pPr>
            <w:r w:rsidRPr="00B635D8">
              <w:rPr>
                <w:i/>
                <w:sz w:val="22"/>
                <w:lang w:val="en-US"/>
              </w:rPr>
              <w:t xml:space="preserve">Cantor sets all of whose projections have </w:t>
            </w:r>
            <w:r w:rsidR="00685157">
              <w:rPr>
                <w:i/>
                <w:sz w:val="22"/>
                <w:lang w:val="en-US"/>
              </w:rPr>
              <w:br/>
            </w:r>
            <w:r w:rsidRPr="00B635D8">
              <w:rPr>
                <w:i/>
                <w:sz w:val="22"/>
                <w:lang w:val="en-US"/>
              </w:rPr>
              <w:t>positive dimension</w:t>
            </w:r>
          </w:p>
        </w:tc>
      </w:tr>
      <w:tr w:rsidR="00C67B28" w:rsidRPr="00B635D8" w14:paraId="012092D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5B3ABCC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11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  <w:r w:rsidRPr="00B635D8">
              <w:rPr>
                <w:b/>
                <w:sz w:val="22"/>
              </w:rPr>
              <w:t>– 11</w:t>
            </w:r>
            <w:r w:rsidRPr="00B635D8">
              <w:rPr>
                <w:b/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38D29165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  <w:tr w:rsidR="00C67B28" w:rsidRPr="00B635D8" w14:paraId="0E8D524A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9AD9F43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 xml:space="preserve">30 </w:t>
            </w:r>
            <w:r w:rsidRPr="00B635D8">
              <w:rPr>
                <w:sz w:val="22"/>
              </w:rPr>
              <w:t>– 12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74C3BBC8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Постнов</w:t>
            </w:r>
            <w:proofErr w:type="spellEnd"/>
            <w:r w:rsidRPr="00B635D8">
              <w:rPr>
                <w:sz w:val="22"/>
              </w:rPr>
              <w:t xml:space="preserve"> Сергей Сергеевич, </w:t>
            </w:r>
            <w:r w:rsidRPr="00B635D8">
              <w:rPr>
                <w:sz w:val="22"/>
              </w:rPr>
              <w:br/>
            </w:r>
            <w:proofErr w:type="spellStart"/>
            <w:r w:rsidRPr="00B635D8">
              <w:rPr>
                <w:sz w:val="22"/>
              </w:rPr>
              <w:t>Постнова</w:t>
            </w:r>
            <w:proofErr w:type="spellEnd"/>
            <w:r w:rsidRPr="00B635D8">
              <w:rPr>
                <w:sz w:val="22"/>
              </w:rPr>
              <w:t xml:space="preserve"> Елена Александровна</w:t>
            </w:r>
          </w:p>
          <w:p w14:paraId="1407E949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допустимых и граничных фазовых траекториях </w:t>
            </w:r>
            <w:r w:rsidR="00F46C99"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 xml:space="preserve">систем дробного порядка с сосредоточенными </w:t>
            </w:r>
            <w:r w:rsidR="00F46C99"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параметрами</w:t>
            </w:r>
          </w:p>
        </w:tc>
      </w:tr>
      <w:tr w:rsidR="00C67B28" w:rsidRPr="00B635D8" w14:paraId="1753D1A4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5E9AA045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12</w:t>
            </w:r>
            <w:r w:rsidRPr="00B635D8">
              <w:rPr>
                <w:sz w:val="22"/>
                <w:vertAlign w:val="superscript"/>
              </w:rPr>
              <w:t>35</w:t>
            </w:r>
          </w:p>
        </w:tc>
        <w:tc>
          <w:tcPr>
            <w:tcW w:w="5533" w:type="dxa"/>
            <w:vAlign w:val="center"/>
          </w:tcPr>
          <w:p w14:paraId="6D036A87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Куликов Анатолий Николаевич, </w:t>
            </w:r>
            <w:r w:rsidRPr="00B635D8">
              <w:rPr>
                <w:sz w:val="22"/>
              </w:rPr>
              <w:br/>
              <w:t>Куликов Дмитрий Анатольевич</w:t>
            </w:r>
          </w:p>
          <w:p w14:paraId="371AB9B9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возможности реализации сценария Ландау-Хопфа </w:t>
            </w:r>
            <w:r w:rsidR="00F46C99"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 xml:space="preserve">перехода к турбулентности в обобщенной модели </w:t>
            </w:r>
            <w:r w:rsidR="00F46C99">
              <w:rPr>
                <w:i/>
                <w:sz w:val="22"/>
              </w:rPr>
              <w:br/>
            </w:r>
            <w:r w:rsidRPr="00B635D8">
              <w:rPr>
                <w:i/>
                <w:sz w:val="22"/>
              </w:rPr>
              <w:t>мультипликатор-</w:t>
            </w:r>
            <w:proofErr w:type="spellStart"/>
            <w:r w:rsidRPr="00B635D8">
              <w:rPr>
                <w:i/>
                <w:sz w:val="22"/>
              </w:rPr>
              <w:t>аксельратор</w:t>
            </w:r>
            <w:proofErr w:type="spellEnd"/>
          </w:p>
        </w:tc>
      </w:tr>
    </w:tbl>
    <w:p w14:paraId="059E357B" w14:textId="77777777" w:rsidR="00C67B28" w:rsidRPr="00D62DC9" w:rsidRDefault="00C67B28" w:rsidP="00590CB3">
      <w:pPr>
        <w:keepNext/>
        <w:spacing w:before="240"/>
        <w:ind w:left="1276" w:hanging="1276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4.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 xml:space="preserve">Геометрические аспекты </w:t>
      </w:r>
      <w:r w:rsidRPr="00D62DC9">
        <w:rPr>
          <w:b/>
          <w:sz w:val="24"/>
          <w:szCs w:val="24"/>
        </w:rPr>
        <w:br/>
        <w:t xml:space="preserve">в подготовке </w:t>
      </w:r>
      <w:r w:rsidR="00F46C99" w:rsidRPr="00D62DC9">
        <w:rPr>
          <w:b/>
          <w:sz w:val="24"/>
          <w:szCs w:val="24"/>
        </w:rPr>
        <w:t>учителей</w:t>
      </w:r>
      <w:r w:rsidR="00685157">
        <w:rPr>
          <w:b/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>математики (ауд. №301)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361DC5" w:rsidRPr="00B635D8" w14:paraId="341E6C24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1766C4E" w14:textId="77777777" w:rsidR="00361DC5" w:rsidRPr="00B635D8" w:rsidRDefault="00361DC5" w:rsidP="00361DC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>00</w:t>
            </w:r>
            <w:r w:rsidRPr="007E302C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33C3A659" w14:textId="77777777" w:rsidR="00361DC5" w:rsidRPr="007E302C" w:rsidRDefault="00361DC5" w:rsidP="00361DC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7E302C">
              <w:rPr>
                <w:sz w:val="22"/>
              </w:rPr>
              <w:t>Букушева</w:t>
            </w:r>
            <w:proofErr w:type="spellEnd"/>
            <w:r w:rsidRPr="007E302C">
              <w:rPr>
                <w:sz w:val="22"/>
              </w:rPr>
              <w:t xml:space="preserve"> </w:t>
            </w:r>
            <w:proofErr w:type="spellStart"/>
            <w:r w:rsidRPr="007E302C">
              <w:rPr>
                <w:sz w:val="22"/>
              </w:rPr>
              <w:t>Алия</w:t>
            </w:r>
            <w:proofErr w:type="spellEnd"/>
            <w:r w:rsidRPr="007E302C">
              <w:rPr>
                <w:sz w:val="22"/>
              </w:rPr>
              <w:t xml:space="preserve"> Владимировна</w:t>
            </w:r>
          </w:p>
          <w:p w14:paraId="592323BA" w14:textId="73D168E3" w:rsidR="00361DC5" w:rsidRPr="00B635D8" w:rsidRDefault="00361DC5" w:rsidP="00361DC5">
            <w:pPr>
              <w:spacing w:before="60" w:after="60"/>
              <w:jc w:val="center"/>
              <w:rPr>
                <w:i/>
                <w:sz w:val="22"/>
              </w:rPr>
            </w:pPr>
            <w:r w:rsidRPr="007E302C">
              <w:rPr>
                <w:i/>
                <w:sz w:val="22"/>
              </w:rPr>
              <w:t xml:space="preserve">Преподавание геометрии в вузе: </w:t>
            </w:r>
            <w:r>
              <w:rPr>
                <w:i/>
                <w:sz w:val="22"/>
              </w:rPr>
              <w:br/>
            </w:r>
            <w:r w:rsidRPr="007E302C">
              <w:rPr>
                <w:i/>
                <w:sz w:val="22"/>
              </w:rPr>
              <w:t>диалектика классики и современности</w:t>
            </w:r>
          </w:p>
        </w:tc>
      </w:tr>
      <w:tr w:rsidR="00361DC5" w:rsidRPr="00B635D8" w14:paraId="0C385F64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E276531" w14:textId="77777777" w:rsidR="00361DC5" w:rsidRPr="00B635D8" w:rsidRDefault="00361DC5" w:rsidP="00361DC5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>30</w:t>
            </w:r>
            <w:r w:rsidRPr="007E302C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43B1D463" w14:textId="77777777" w:rsidR="00361DC5" w:rsidRPr="007E302C" w:rsidRDefault="00361DC5" w:rsidP="00361DC5">
            <w:pPr>
              <w:spacing w:before="60" w:after="60"/>
              <w:jc w:val="left"/>
              <w:rPr>
                <w:sz w:val="22"/>
              </w:rPr>
            </w:pPr>
            <w:r w:rsidRPr="007E302C">
              <w:rPr>
                <w:sz w:val="22"/>
              </w:rPr>
              <w:t>Кислякова Мария Андреевна</w:t>
            </w:r>
          </w:p>
          <w:p w14:paraId="79249A17" w14:textId="182DA0A0" w:rsidR="00361DC5" w:rsidRPr="00B635D8" w:rsidRDefault="00361DC5" w:rsidP="00361DC5">
            <w:pPr>
              <w:spacing w:before="60" w:after="60"/>
              <w:jc w:val="center"/>
              <w:rPr>
                <w:i/>
                <w:sz w:val="22"/>
              </w:rPr>
            </w:pPr>
            <w:r w:rsidRPr="007E302C">
              <w:rPr>
                <w:i/>
                <w:sz w:val="22"/>
              </w:rPr>
              <w:t xml:space="preserve">Комплексный подход к повышению качества </w:t>
            </w:r>
            <w:r>
              <w:rPr>
                <w:i/>
                <w:sz w:val="22"/>
              </w:rPr>
              <w:br/>
            </w:r>
            <w:r w:rsidRPr="007E302C">
              <w:rPr>
                <w:i/>
                <w:sz w:val="22"/>
              </w:rPr>
              <w:t>подготовки студентов в области методики обучения геометрии</w:t>
            </w:r>
          </w:p>
        </w:tc>
      </w:tr>
      <w:tr w:rsidR="00DF3538" w:rsidRPr="00B635D8" w14:paraId="4972846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9B03CB1" w14:textId="77777777" w:rsidR="00DF3538" w:rsidRPr="00B635D8" w:rsidRDefault="00DF3538" w:rsidP="00DF3538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>00</w:t>
            </w:r>
            <w:r w:rsidRPr="007E302C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12A74489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r w:rsidRPr="007E302C">
              <w:rPr>
                <w:sz w:val="22"/>
              </w:rPr>
              <w:t xml:space="preserve">Якубов </w:t>
            </w:r>
            <w:proofErr w:type="spellStart"/>
            <w:r w:rsidRPr="007E302C">
              <w:rPr>
                <w:sz w:val="22"/>
              </w:rPr>
              <w:t>Аинды</w:t>
            </w:r>
            <w:proofErr w:type="spellEnd"/>
            <w:r w:rsidRPr="007E302C">
              <w:rPr>
                <w:sz w:val="22"/>
              </w:rPr>
              <w:t xml:space="preserve"> </w:t>
            </w:r>
            <w:proofErr w:type="spellStart"/>
            <w:r w:rsidRPr="007E302C">
              <w:rPr>
                <w:sz w:val="22"/>
              </w:rPr>
              <w:t>Вагаевич</w:t>
            </w:r>
            <w:proofErr w:type="spellEnd"/>
          </w:p>
          <w:p w14:paraId="30AF202F" w14:textId="35FCFBFC" w:rsidR="00DF3538" w:rsidRPr="00B635D8" w:rsidRDefault="00DF3538" w:rsidP="00DF3538">
            <w:pPr>
              <w:spacing w:before="60" w:after="60"/>
              <w:jc w:val="center"/>
              <w:rPr>
                <w:i/>
                <w:sz w:val="22"/>
              </w:rPr>
            </w:pPr>
            <w:r w:rsidRPr="007E302C">
              <w:rPr>
                <w:i/>
                <w:sz w:val="22"/>
              </w:rPr>
              <w:t>Результаты ЕГЭ и проблема подготовки учителей</w:t>
            </w:r>
          </w:p>
        </w:tc>
      </w:tr>
      <w:tr w:rsidR="00DF3538" w:rsidRPr="00B635D8" w14:paraId="2B0872C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94DB796" w14:textId="77777777" w:rsidR="00DF3538" w:rsidRPr="00B635D8" w:rsidRDefault="00DF3538" w:rsidP="00DF3538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11</w:t>
            </w:r>
            <w:r w:rsidRPr="00B635D8">
              <w:rPr>
                <w:b/>
                <w:sz w:val="22"/>
                <w:vertAlign w:val="superscript"/>
              </w:rPr>
              <w:t>30</w:t>
            </w:r>
            <w:r w:rsidRPr="007E302C">
              <w:rPr>
                <w:b/>
                <w:sz w:val="22"/>
              </w:rPr>
              <w:t xml:space="preserve"> </w:t>
            </w:r>
            <w:r w:rsidRPr="00B635D8">
              <w:rPr>
                <w:b/>
                <w:sz w:val="22"/>
              </w:rPr>
              <w:t>– 12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4588C55E" w14:textId="77777777" w:rsidR="00DF3538" w:rsidRPr="00B635D8" w:rsidRDefault="00DF3538" w:rsidP="00DF3538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  <w:tr w:rsidR="00DF3538" w:rsidRPr="00B635D8" w14:paraId="18EE7003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E271427" w14:textId="77777777" w:rsidR="00DF3538" w:rsidRPr="00B635D8" w:rsidRDefault="00DF3538" w:rsidP="00DF3538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12</w:t>
            </w:r>
            <w:r w:rsidRPr="00B635D8">
              <w:rPr>
                <w:sz w:val="22"/>
                <w:vertAlign w:val="superscript"/>
              </w:rPr>
              <w:t>00</w:t>
            </w:r>
            <w:r w:rsidRPr="007E302C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445A1C59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r w:rsidRPr="007E302C">
              <w:rPr>
                <w:sz w:val="22"/>
              </w:rPr>
              <w:t>Мельников Роман Анатольевич</w:t>
            </w:r>
          </w:p>
          <w:p w14:paraId="0C00E218" w14:textId="4FFE5367" w:rsidR="00DF3538" w:rsidRPr="00B635D8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>Генезис понятия «Расстояние между скрещивающим</w:t>
            </w:r>
            <w:r w:rsidRPr="007E302C">
              <w:rPr>
                <w:i/>
                <w:sz w:val="22"/>
              </w:rPr>
              <w:t>и</w:t>
            </w:r>
            <w:r w:rsidRPr="007E302C">
              <w:rPr>
                <w:i/>
                <w:sz w:val="22"/>
              </w:rPr>
              <w:t>ся прямыми» в отечественной учебно-методической литературе</w:t>
            </w:r>
          </w:p>
        </w:tc>
      </w:tr>
      <w:tr w:rsidR="00DF3538" w:rsidRPr="00B635D8" w14:paraId="59A210D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0E4BECE6" w14:textId="77777777" w:rsidR="00DF3538" w:rsidRPr="007E302C" w:rsidRDefault="00DF3538" w:rsidP="00DF3538">
            <w:pPr>
              <w:spacing w:before="120" w:after="120"/>
              <w:ind w:right="-426"/>
              <w:jc w:val="left"/>
              <w:rPr>
                <w:sz w:val="22"/>
                <w:vertAlign w:val="superscript"/>
              </w:rPr>
            </w:pPr>
            <w:r w:rsidRPr="007E302C">
              <w:rPr>
                <w:sz w:val="22"/>
              </w:rPr>
              <w:t>12</w:t>
            </w:r>
            <w:r w:rsidRPr="007E302C"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</w:t>
            </w:r>
            <w:r w:rsidRPr="007E302C">
              <w:rPr>
                <w:sz w:val="22"/>
              </w:rPr>
              <w:t xml:space="preserve"> 13</w:t>
            </w:r>
            <w:r w:rsidRPr="007E302C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7F906830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7E302C">
              <w:rPr>
                <w:sz w:val="22"/>
              </w:rPr>
              <w:t>Борбоева</w:t>
            </w:r>
            <w:proofErr w:type="spellEnd"/>
            <w:r w:rsidRPr="007E302C">
              <w:rPr>
                <w:sz w:val="22"/>
              </w:rPr>
              <w:t xml:space="preserve"> </w:t>
            </w:r>
            <w:proofErr w:type="spellStart"/>
            <w:r w:rsidRPr="007E302C">
              <w:rPr>
                <w:sz w:val="22"/>
              </w:rPr>
              <w:t>Гулниса</w:t>
            </w:r>
            <w:proofErr w:type="spellEnd"/>
            <w:r w:rsidRPr="007E302C">
              <w:rPr>
                <w:sz w:val="22"/>
              </w:rPr>
              <w:t xml:space="preserve"> </w:t>
            </w:r>
            <w:proofErr w:type="spellStart"/>
            <w:r w:rsidRPr="007E302C">
              <w:rPr>
                <w:sz w:val="22"/>
              </w:rPr>
              <w:t>Маматкановна</w:t>
            </w:r>
            <w:proofErr w:type="spellEnd"/>
          </w:p>
          <w:p w14:paraId="55EF5523" w14:textId="61F9E52F" w:rsidR="00DF3538" w:rsidRPr="00B635D8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>Метод вспомогательного параллелепипеда в развитии пространственного мышления</w:t>
            </w:r>
          </w:p>
        </w:tc>
      </w:tr>
      <w:tr w:rsidR="00DF3538" w:rsidRPr="00B635D8" w14:paraId="4F1ED16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96D860A" w14:textId="77777777" w:rsidR="00DF3538" w:rsidRPr="007E302C" w:rsidRDefault="00DF3538" w:rsidP="00DF3538">
            <w:pPr>
              <w:spacing w:before="120" w:after="120"/>
              <w:ind w:right="-426"/>
              <w:jc w:val="left"/>
              <w:rPr>
                <w:sz w:val="22"/>
                <w:vertAlign w:val="superscript"/>
              </w:rPr>
            </w:pPr>
            <w:r w:rsidRPr="007E302C">
              <w:rPr>
                <w:sz w:val="22"/>
              </w:rPr>
              <w:lastRenderedPageBreak/>
              <w:t>13</w:t>
            </w:r>
            <w:r w:rsidRPr="007E302C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7E302C">
              <w:rPr>
                <w:sz w:val="22"/>
              </w:rPr>
              <w:t>13</w:t>
            </w:r>
            <w:r w:rsidRPr="007E302C">
              <w:rPr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412608F1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r w:rsidRPr="007E302C">
              <w:rPr>
                <w:sz w:val="22"/>
              </w:rPr>
              <w:t>Корнилов Виктор Семенович</w:t>
            </w:r>
          </w:p>
          <w:p w14:paraId="7B0D7A6E" w14:textId="6B31E681" w:rsidR="00DF3538" w:rsidRPr="00B635D8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 xml:space="preserve">Обучение обратным задачам для дифференциальных уравнений как фактор развития научного </w:t>
            </w:r>
            <w:r>
              <w:rPr>
                <w:i/>
                <w:sz w:val="22"/>
              </w:rPr>
              <w:br/>
            </w:r>
            <w:r w:rsidRPr="007E302C">
              <w:rPr>
                <w:i/>
                <w:sz w:val="22"/>
              </w:rPr>
              <w:t>мировоззрения студентов</w:t>
            </w:r>
          </w:p>
        </w:tc>
      </w:tr>
      <w:tr w:rsidR="00DF3538" w:rsidRPr="00B635D8" w14:paraId="0B501201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C538D84" w14:textId="77777777" w:rsidR="00DF3538" w:rsidRPr="007E302C" w:rsidRDefault="00DF3538" w:rsidP="00DF3538">
            <w:pPr>
              <w:spacing w:before="120" w:after="120"/>
              <w:ind w:right="-426"/>
              <w:jc w:val="left"/>
              <w:rPr>
                <w:sz w:val="22"/>
              </w:rPr>
            </w:pPr>
            <w:r w:rsidRPr="007E302C">
              <w:rPr>
                <w:sz w:val="22"/>
              </w:rPr>
              <w:t>13</w:t>
            </w:r>
            <w:r w:rsidRPr="007E302C"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</w:t>
            </w:r>
            <w:r w:rsidRPr="007E302C">
              <w:rPr>
                <w:sz w:val="22"/>
              </w:rPr>
              <w:t xml:space="preserve"> 14</w:t>
            </w:r>
            <w:r w:rsidRPr="007E302C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0B87F90B" w14:textId="77777777" w:rsidR="00DF3538" w:rsidRPr="007E302C" w:rsidRDefault="00DF3538" w:rsidP="00DF3538">
            <w:pPr>
              <w:spacing w:before="120" w:after="120"/>
              <w:jc w:val="left"/>
              <w:rPr>
                <w:sz w:val="22"/>
              </w:rPr>
            </w:pPr>
            <w:r w:rsidRPr="007E302C">
              <w:rPr>
                <w:sz w:val="22"/>
              </w:rPr>
              <w:t>Ястребов Александр Васильевич</w:t>
            </w:r>
          </w:p>
          <w:p w14:paraId="41D45F12" w14:textId="7A69D5F6" w:rsidR="00DF3538" w:rsidRPr="00B635D8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>О системе компьютерных инструментов для изучения геометрии Лобачевского</w:t>
            </w:r>
          </w:p>
        </w:tc>
      </w:tr>
      <w:tr w:rsidR="00DF3538" w:rsidRPr="00B635D8" w14:paraId="47234797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9CF6963" w14:textId="77777777" w:rsidR="00DF3538" w:rsidRPr="00B635D8" w:rsidRDefault="00DF3538" w:rsidP="00DF3538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14</w:t>
            </w:r>
            <w:r w:rsidRPr="00B635D8">
              <w:rPr>
                <w:b/>
                <w:sz w:val="22"/>
                <w:vertAlign w:val="superscript"/>
              </w:rPr>
              <w:t>00</w:t>
            </w:r>
            <w:r w:rsidRPr="007E302C">
              <w:rPr>
                <w:b/>
                <w:sz w:val="22"/>
              </w:rPr>
              <w:t xml:space="preserve"> </w:t>
            </w:r>
            <w:r w:rsidRPr="00B635D8">
              <w:rPr>
                <w:b/>
                <w:sz w:val="22"/>
              </w:rPr>
              <w:t>– 15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450AB735" w14:textId="77777777" w:rsidR="00DF3538" w:rsidRPr="00B635D8" w:rsidRDefault="00DF3538" w:rsidP="00DF3538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Обед</w:t>
            </w:r>
          </w:p>
        </w:tc>
      </w:tr>
      <w:tr w:rsidR="00DF3538" w:rsidRPr="00B635D8" w14:paraId="78E503A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F7E55CE" w14:textId="77777777" w:rsidR="00DF3538" w:rsidRPr="00B635D8" w:rsidRDefault="00DF3538" w:rsidP="00DF3538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00</w:t>
            </w:r>
            <w:r w:rsidRPr="007E302C">
              <w:rPr>
                <w:sz w:val="22"/>
              </w:rPr>
              <w:t xml:space="preserve"> </w:t>
            </w:r>
            <w:r w:rsidRPr="00B635D8">
              <w:rPr>
                <w:sz w:val="22"/>
              </w:rPr>
              <w:t>– 15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0AA71698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7E302C">
              <w:rPr>
                <w:sz w:val="22"/>
              </w:rPr>
              <w:t>Липагина</w:t>
            </w:r>
            <w:proofErr w:type="spellEnd"/>
            <w:r w:rsidRPr="007E302C">
              <w:rPr>
                <w:sz w:val="22"/>
              </w:rPr>
              <w:t xml:space="preserve"> Лариса Владимировна</w:t>
            </w:r>
          </w:p>
          <w:p w14:paraId="705E9E1F" w14:textId="471A7626" w:rsidR="00DF3538" w:rsidRPr="007E302C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>Об изучении элементов геометрии в курсе математики экономических вузов</w:t>
            </w:r>
          </w:p>
        </w:tc>
      </w:tr>
      <w:tr w:rsidR="00DF3538" w:rsidRPr="00B635D8" w14:paraId="734C8ECC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47DB745" w14:textId="5B3363AF" w:rsidR="00DF3538" w:rsidRPr="00B635D8" w:rsidRDefault="00DF3538" w:rsidP="00DF3538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</w:rPr>
              <w:t xml:space="preserve"> – 1</w:t>
            </w:r>
            <w:r>
              <w:rPr>
                <w:sz w:val="22"/>
              </w:rPr>
              <w:t>6</w:t>
            </w:r>
            <w:r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330CA0C6" w14:textId="77777777" w:rsidR="00DF3538" w:rsidRPr="007E302C" w:rsidRDefault="00DF3538" w:rsidP="00DF3538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7E302C">
              <w:rPr>
                <w:sz w:val="22"/>
              </w:rPr>
              <w:t>Боженкова</w:t>
            </w:r>
            <w:proofErr w:type="spellEnd"/>
            <w:r w:rsidRPr="007E302C">
              <w:rPr>
                <w:sz w:val="22"/>
              </w:rPr>
              <w:t xml:space="preserve"> Людмила Ивановна</w:t>
            </w:r>
          </w:p>
          <w:p w14:paraId="55ECAA42" w14:textId="0680AA6B" w:rsidR="00DF3538" w:rsidRPr="007E302C" w:rsidRDefault="00DF3538" w:rsidP="00DF3538">
            <w:pPr>
              <w:spacing w:before="60" w:after="60"/>
              <w:jc w:val="center"/>
              <w:rPr>
                <w:sz w:val="22"/>
              </w:rPr>
            </w:pPr>
            <w:r w:rsidRPr="007E302C">
              <w:rPr>
                <w:i/>
                <w:sz w:val="22"/>
              </w:rPr>
              <w:t xml:space="preserve">Особенности методической подготовки </w:t>
            </w:r>
            <w:r>
              <w:rPr>
                <w:i/>
                <w:sz w:val="22"/>
              </w:rPr>
              <w:br/>
            </w:r>
            <w:r w:rsidRPr="007E302C">
              <w:rPr>
                <w:i/>
                <w:sz w:val="22"/>
              </w:rPr>
              <w:t xml:space="preserve">по геометрии в условиях стандартизации </w:t>
            </w:r>
            <w:r>
              <w:rPr>
                <w:i/>
                <w:sz w:val="22"/>
              </w:rPr>
              <w:br/>
            </w:r>
            <w:r w:rsidRPr="007E302C">
              <w:rPr>
                <w:i/>
                <w:sz w:val="22"/>
              </w:rPr>
              <w:t>педагогического образования</w:t>
            </w:r>
          </w:p>
        </w:tc>
      </w:tr>
    </w:tbl>
    <w:p w14:paraId="201CAF38" w14:textId="77777777" w:rsidR="00A747A5" w:rsidRDefault="00A747A5" w:rsidP="00D62DC9">
      <w:pPr>
        <w:jc w:val="center"/>
        <w:rPr>
          <w:b/>
          <w:sz w:val="36"/>
          <w:szCs w:val="36"/>
        </w:rPr>
      </w:pPr>
    </w:p>
    <w:p w14:paraId="077AB4DD" w14:textId="77777777" w:rsidR="00A747A5" w:rsidRDefault="00A747A5">
      <w:pPr>
        <w:spacing w:after="160" w:line="259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9793AA3" w14:textId="77777777" w:rsidR="00C67B28" w:rsidRPr="00D62DC9" w:rsidRDefault="00C67B28" w:rsidP="00D62DC9">
      <w:pPr>
        <w:jc w:val="center"/>
        <w:rPr>
          <w:sz w:val="24"/>
          <w:szCs w:val="24"/>
        </w:rPr>
      </w:pPr>
      <w:r w:rsidRPr="00D62DC9">
        <w:rPr>
          <w:b/>
          <w:sz w:val="36"/>
          <w:szCs w:val="36"/>
        </w:rPr>
        <w:lastRenderedPageBreak/>
        <w:t>24 апреля 2019</w:t>
      </w:r>
      <w:r w:rsidR="00BB7293">
        <w:rPr>
          <w:b/>
          <w:sz w:val="36"/>
          <w:szCs w:val="36"/>
        </w:rPr>
        <w:t xml:space="preserve"> </w:t>
      </w:r>
      <w:r w:rsidRPr="00D62DC9">
        <w:rPr>
          <w:b/>
          <w:sz w:val="36"/>
          <w:szCs w:val="36"/>
        </w:rPr>
        <w:t>г.</w:t>
      </w:r>
      <w:r w:rsidRPr="00D62DC9">
        <w:rPr>
          <w:b/>
          <w:sz w:val="24"/>
          <w:szCs w:val="24"/>
        </w:rPr>
        <w:br/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4"/>
        <w:gridCol w:w="2274"/>
      </w:tblGrid>
      <w:tr w:rsidR="00C67B28" w:rsidRPr="00B635D8" w14:paraId="31A156E2" w14:textId="77777777" w:rsidTr="00BD377B">
        <w:trPr>
          <w:jc w:val="center"/>
        </w:trPr>
        <w:tc>
          <w:tcPr>
            <w:tcW w:w="1276" w:type="dxa"/>
            <w:vAlign w:val="center"/>
          </w:tcPr>
          <w:p w14:paraId="0ACB231C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13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3254" w:type="dxa"/>
            <w:vAlign w:val="center"/>
          </w:tcPr>
          <w:p w14:paraId="2E0E9CE0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Обзорная экскурсия по Москве</w:t>
            </w:r>
          </w:p>
        </w:tc>
        <w:tc>
          <w:tcPr>
            <w:tcW w:w="2274" w:type="dxa"/>
            <w:vAlign w:val="center"/>
          </w:tcPr>
          <w:p w14:paraId="01A4FD98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место встречи </w:t>
            </w:r>
            <w:r w:rsidRPr="00B635D8">
              <w:rPr>
                <w:sz w:val="22"/>
              </w:rPr>
              <w:br/>
              <w:t xml:space="preserve">ул. </w:t>
            </w:r>
            <w:proofErr w:type="spellStart"/>
            <w:r w:rsidRPr="00B635D8">
              <w:rPr>
                <w:sz w:val="22"/>
              </w:rPr>
              <w:t>Краснопрудная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="009B3259">
              <w:rPr>
                <w:sz w:val="22"/>
              </w:rPr>
              <w:br/>
            </w:r>
            <w:r w:rsidRPr="00B635D8">
              <w:rPr>
                <w:sz w:val="22"/>
              </w:rPr>
              <w:t>д. 14</w:t>
            </w:r>
          </w:p>
        </w:tc>
      </w:tr>
      <w:tr w:rsidR="00C67B28" w:rsidRPr="00B635D8" w14:paraId="453BF323" w14:textId="77777777" w:rsidTr="00BD377B">
        <w:trPr>
          <w:jc w:val="center"/>
        </w:trPr>
        <w:tc>
          <w:tcPr>
            <w:tcW w:w="1276" w:type="dxa"/>
            <w:vAlign w:val="center"/>
          </w:tcPr>
          <w:p w14:paraId="158EEB74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15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26EB8DD5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Посещение выставки </w:t>
            </w:r>
            <w:r w:rsidR="00BD377B">
              <w:rPr>
                <w:sz w:val="22"/>
              </w:rPr>
              <w:br/>
            </w:r>
            <w:r w:rsidRPr="00B635D8">
              <w:rPr>
                <w:sz w:val="22"/>
              </w:rPr>
              <w:t xml:space="preserve">Ильи Репина </w:t>
            </w:r>
            <w:r w:rsidRPr="00B635D8">
              <w:rPr>
                <w:sz w:val="22"/>
              </w:rPr>
              <w:br/>
            </w:r>
            <w:hyperlink r:id="rId11" w:history="1">
              <w:r w:rsidRPr="00B635D8">
                <w:rPr>
                  <w:sz w:val="22"/>
                </w:rPr>
                <w:t>Новая Третьяковка</w:t>
              </w:r>
            </w:hyperlink>
          </w:p>
        </w:tc>
        <w:tc>
          <w:tcPr>
            <w:tcW w:w="2274" w:type="dxa"/>
            <w:vAlign w:val="center"/>
          </w:tcPr>
          <w:p w14:paraId="35ACE78E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Крымский Вал, д. 10, залы 60–61, 80–82</w:t>
            </w:r>
          </w:p>
        </w:tc>
      </w:tr>
      <w:tr w:rsidR="00C67B28" w:rsidRPr="00B635D8" w14:paraId="4CC8378C" w14:textId="77777777" w:rsidTr="00BD377B">
        <w:trPr>
          <w:jc w:val="center"/>
        </w:trPr>
        <w:tc>
          <w:tcPr>
            <w:tcW w:w="1276" w:type="dxa"/>
            <w:vAlign w:val="center"/>
          </w:tcPr>
          <w:p w14:paraId="27EB5EE2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19</w:t>
            </w:r>
            <w:r w:rsidRPr="00B635D8">
              <w:rPr>
                <w:sz w:val="22"/>
                <w:vertAlign w:val="superscript"/>
              </w:rPr>
              <w:t>00</w:t>
            </w:r>
            <w:r w:rsidRPr="00B635D8">
              <w:rPr>
                <w:sz w:val="22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0BA3BD6D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Посещение театра </w:t>
            </w:r>
            <w:r w:rsidR="00BD377B">
              <w:rPr>
                <w:sz w:val="22"/>
              </w:rPr>
              <w:br/>
            </w:r>
            <w:r w:rsidRPr="00B635D8">
              <w:rPr>
                <w:sz w:val="22"/>
              </w:rPr>
              <w:t>«Школа современной пьесы», спектакль «Русское варенье»</w:t>
            </w:r>
          </w:p>
        </w:tc>
        <w:tc>
          <w:tcPr>
            <w:tcW w:w="2274" w:type="dxa"/>
            <w:vAlign w:val="center"/>
          </w:tcPr>
          <w:p w14:paraId="23A6B05A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Неглинная</w:t>
            </w:r>
            <w:proofErr w:type="spellEnd"/>
            <w:r w:rsidRPr="00B635D8">
              <w:rPr>
                <w:sz w:val="22"/>
              </w:rPr>
              <w:t xml:space="preserve"> ул., д.29, стр.1, ст. метро «Трубная», «Цветной бульвар»</w:t>
            </w:r>
          </w:p>
        </w:tc>
      </w:tr>
    </w:tbl>
    <w:p w14:paraId="3807E14F" w14:textId="77777777" w:rsidR="00C67B28" w:rsidRPr="00D62DC9" w:rsidRDefault="00C67B28" w:rsidP="00D62DC9">
      <w:pPr>
        <w:spacing w:after="160" w:line="259" w:lineRule="auto"/>
        <w:jc w:val="left"/>
        <w:rPr>
          <w:b/>
          <w:sz w:val="24"/>
          <w:szCs w:val="24"/>
        </w:rPr>
      </w:pPr>
      <w:r w:rsidRPr="00D62DC9">
        <w:rPr>
          <w:b/>
          <w:sz w:val="24"/>
          <w:szCs w:val="24"/>
        </w:rPr>
        <w:br w:type="page"/>
      </w:r>
    </w:p>
    <w:p w14:paraId="215B594F" w14:textId="77777777" w:rsidR="003559FF" w:rsidRDefault="00C67B28" w:rsidP="003559FF">
      <w:pPr>
        <w:spacing w:after="240"/>
        <w:jc w:val="center"/>
        <w:rPr>
          <w:b/>
          <w:sz w:val="24"/>
          <w:szCs w:val="24"/>
        </w:rPr>
      </w:pPr>
      <w:r w:rsidRPr="00D62DC9">
        <w:rPr>
          <w:b/>
          <w:sz w:val="36"/>
          <w:szCs w:val="36"/>
        </w:rPr>
        <w:lastRenderedPageBreak/>
        <w:t>25 апреля 2019</w:t>
      </w:r>
      <w:r w:rsidR="00BB7293">
        <w:rPr>
          <w:b/>
          <w:sz w:val="36"/>
          <w:szCs w:val="36"/>
        </w:rPr>
        <w:t xml:space="preserve"> </w:t>
      </w:r>
      <w:r w:rsidRPr="00D62DC9">
        <w:rPr>
          <w:b/>
          <w:sz w:val="36"/>
          <w:szCs w:val="36"/>
        </w:rPr>
        <w:t>г.</w:t>
      </w:r>
    </w:p>
    <w:p w14:paraId="487DFBB9" w14:textId="77777777" w:rsidR="00C67B28" w:rsidRPr="00D62DC9" w:rsidRDefault="00C67B28" w:rsidP="003559FF">
      <w:pPr>
        <w:spacing w:after="240"/>
        <w:jc w:val="center"/>
        <w:rPr>
          <w:sz w:val="24"/>
          <w:szCs w:val="24"/>
        </w:rPr>
      </w:pPr>
      <w:r w:rsidRPr="00D62DC9">
        <w:rPr>
          <w:sz w:val="24"/>
          <w:szCs w:val="24"/>
        </w:rPr>
        <w:t xml:space="preserve">здание </w:t>
      </w:r>
      <w:r w:rsidR="00BB7293">
        <w:rPr>
          <w:sz w:val="24"/>
          <w:szCs w:val="24"/>
        </w:rPr>
        <w:t>И</w:t>
      </w:r>
      <w:r w:rsidRPr="00D62DC9">
        <w:rPr>
          <w:sz w:val="24"/>
          <w:szCs w:val="24"/>
        </w:rPr>
        <w:t xml:space="preserve">нститута математики и информатики, </w:t>
      </w:r>
      <w:r w:rsidR="002C21F6">
        <w:rPr>
          <w:sz w:val="24"/>
          <w:szCs w:val="24"/>
        </w:rPr>
        <w:br/>
        <w:t xml:space="preserve">ул. </w:t>
      </w:r>
      <w:proofErr w:type="spellStart"/>
      <w:r w:rsidR="002C21F6">
        <w:rPr>
          <w:sz w:val="24"/>
          <w:szCs w:val="24"/>
        </w:rPr>
        <w:t>Краснопрудная</w:t>
      </w:r>
      <w:proofErr w:type="spellEnd"/>
      <w:r w:rsidR="002C21F6">
        <w:rPr>
          <w:sz w:val="24"/>
          <w:szCs w:val="24"/>
        </w:rPr>
        <w:t>, д. 14</w:t>
      </w:r>
    </w:p>
    <w:p w14:paraId="242EC1C0" w14:textId="77777777" w:rsidR="00C67B28" w:rsidRPr="00D62DC9" w:rsidRDefault="00C67B28" w:rsidP="00BD377B">
      <w:pPr>
        <w:spacing w:before="240"/>
        <w:ind w:left="1276" w:hanging="1276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1.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>Геометрические структуры на многообразиях (ауд. №402)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C67B28" w:rsidRPr="00DF3538" w14:paraId="47903105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30CB988D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0DA81CBD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  <w:lang w:val="en-US" w:eastAsia="ru-RU"/>
              </w:rPr>
            </w:pPr>
            <w:r w:rsidRPr="00B635D8">
              <w:rPr>
                <w:sz w:val="22"/>
                <w:lang w:eastAsia="ru-RU"/>
              </w:rPr>
              <w:t>Мохов</w:t>
            </w:r>
            <w:r w:rsidRPr="00B635D8">
              <w:rPr>
                <w:sz w:val="22"/>
                <w:lang w:val="en-US" w:eastAsia="ru-RU"/>
              </w:rPr>
              <w:t xml:space="preserve"> </w:t>
            </w:r>
            <w:r w:rsidRPr="00B635D8">
              <w:rPr>
                <w:sz w:val="22"/>
                <w:lang w:eastAsia="ru-RU"/>
              </w:rPr>
              <w:t>Олег</w:t>
            </w:r>
            <w:r w:rsidRPr="00B635D8">
              <w:rPr>
                <w:sz w:val="22"/>
                <w:lang w:val="en-US" w:eastAsia="ru-RU"/>
              </w:rPr>
              <w:t xml:space="preserve"> </w:t>
            </w:r>
            <w:r w:rsidRPr="00B635D8">
              <w:rPr>
                <w:sz w:val="22"/>
                <w:lang w:eastAsia="ru-RU"/>
              </w:rPr>
              <w:t>Иванович</w:t>
            </w:r>
          </w:p>
          <w:p w14:paraId="05632507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  <w:lang w:val="en-US"/>
              </w:rPr>
            </w:pPr>
            <w:r w:rsidRPr="00B635D8">
              <w:rPr>
                <w:i/>
                <w:sz w:val="22"/>
                <w:lang w:val="en-US"/>
              </w:rPr>
              <w:t xml:space="preserve">Riemannian and </w:t>
            </w:r>
            <w:r w:rsidRPr="00556092">
              <w:rPr>
                <w:i/>
                <w:sz w:val="22"/>
                <w:lang w:val="en-US"/>
              </w:rPr>
              <w:t>pseudo</w:t>
            </w:r>
            <w:r w:rsidRPr="00B635D8">
              <w:rPr>
                <w:i/>
                <w:sz w:val="22"/>
                <w:lang w:val="en-US"/>
              </w:rPr>
              <w:t>-Riemannian metrics of diagonal curvature</w:t>
            </w:r>
          </w:p>
        </w:tc>
      </w:tr>
      <w:tr w:rsidR="00C67B28" w:rsidRPr="00D62DC9" w14:paraId="2BE56DC9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01B55E7E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20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25F6BACD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Шелехов</w:t>
            </w:r>
            <w:proofErr w:type="spellEnd"/>
            <w:r w:rsidRPr="00B635D8">
              <w:rPr>
                <w:sz w:val="22"/>
              </w:rPr>
              <w:t xml:space="preserve"> Александр Михайлович</w:t>
            </w:r>
          </w:p>
          <w:p w14:paraId="056918B4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Три-ткани W(r, r, 2)</w:t>
            </w:r>
          </w:p>
        </w:tc>
      </w:tr>
      <w:tr w:rsidR="00C67B28" w:rsidRPr="00D62DC9" w14:paraId="31B516DB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1BB17AEF" w14:textId="77777777" w:rsidR="00C67B28" w:rsidRPr="00B635D8" w:rsidRDefault="00C67B28" w:rsidP="008A53B3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40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5</w:t>
            </w:r>
            <w:r w:rsidR="008A53B3"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02C5DE2C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Банару</w:t>
            </w:r>
            <w:proofErr w:type="spellEnd"/>
            <w:r w:rsidRPr="00B635D8">
              <w:rPr>
                <w:sz w:val="22"/>
              </w:rPr>
              <w:t xml:space="preserve"> Михаил Борисович</w:t>
            </w:r>
          </w:p>
          <w:p w14:paraId="7BE8EC10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 xml:space="preserve">Новые результаты в геометрии почти контактных метрических гиперповерхностей </w:t>
            </w:r>
            <w:r w:rsidR="008A53B3">
              <w:rPr>
                <w:i/>
                <w:sz w:val="22"/>
              </w:rPr>
              <w:t>АН</w:t>
            </w:r>
            <w:r w:rsidRPr="00B635D8">
              <w:rPr>
                <w:i/>
                <w:sz w:val="22"/>
              </w:rPr>
              <w:t>-многообразий</w:t>
            </w:r>
          </w:p>
        </w:tc>
      </w:tr>
      <w:tr w:rsidR="008A53B3" w:rsidRPr="00D62DC9" w14:paraId="5497D46F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0B3A8F7A" w14:textId="77777777" w:rsidR="008A53B3" w:rsidRPr="00B635D8" w:rsidRDefault="008A53B3" w:rsidP="008A53B3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>5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609EEC79" w14:textId="77777777" w:rsidR="008A53B3" w:rsidRPr="008A53B3" w:rsidRDefault="008A53B3" w:rsidP="00A747A5">
            <w:pPr>
              <w:spacing w:before="60" w:after="60"/>
              <w:jc w:val="left"/>
              <w:rPr>
                <w:sz w:val="22"/>
              </w:rPr>
            </w:pPr>
            <w:r w:rsidRPr="008A53B3">
              <w:rPr>
                <w:sz w:val="22"/>
              </w:rPr>
              <w:t>Петров Иван Алексеевич</w:t>
            </w:r>
          </w:p>
          <w:p w14:paraId="4BE2BDCA" w14:textId="77777777" w:rsidR="008A53B3" w:rsidRPr="00B635D8" w:rsidRDefault="008A53B3" w:rsidP="00A747A5">
            <w:pPr>
              <w:spacing w:before="60" w:after="60"/>
              <w:jc w:val="center"/>
              <w:rPr>
                <w:sz w:val="22"/>
              </w:rPr>
            </w:pPr>
            <w:r w:rsidRPr="008A53B3">
              <w:rPr>
                <w:i/>
                <w:sz w:val="22"/>
              </w:rPr>
              <w:t xml:space="preserve">Преобразования почти </w:t>
            </w:r>
            <w:proofErr w:type="spellStart"/>
            <w:r w:rsidRPr="008A53B3">
              <w:rPr>
                <w:i/>
                <w:sz w:val="22"/>
              </w:rPr>
              <w:t>эрмитовой</w:t>
            </w:r>
            <w:proofErr w:type="spellEnd"/>
            <w:r w:rsidRPr="008A53B3">
              <w:rPr>
                <w:i/>
                <w:sz w:val="22"/>
              </w:rPr>
              <w:t xml:space="preserve"> структуры </w:t>
            </w:r>
            <w:r>
              <w:rPr>
                <w:i/>
                <w:sz w:val="22"/>
              </w:rPr>
              <w:br/>
            </w:r>
            <w:r w:rsidRPr="008A53B3">
              <w:rPr>
                <w:i/>
                <w:sz w:val="22"/>
              </w:rPr>
              <w:t xml:space="preserve">тотального пространства </w:t>
            </w:r>
            <w:r>
              <w:rPr>
                <w:i/>
                <w:sz w:val="22"/>
              </w:rPr>
              <w:t>главного T</w:t>
            </w:r>
            <w:r w:rsidRPr="008A53B3">
              <w:rPr>
                <w:i/>
                <w:sz w:val="22"/>
                <w:vertAlign w:val="superscript"/>
              </w:rPr>
              <w:t>1</w:t>
            </w:r>
            <w:r w:rsidRPr="008A53B3">
              <w:rPr>
                <w:i/>
                <w:sz w:val="22"/>
              </w:rPr>
              <w:t>-расслоения,</w:t>
            </w:r>
            <w:r>
              <w:rPr>
                <w:i/>
                <w:sz w:val="22"/>
              </w:rPr>
              <w:br/>
            </w:r>
            <w:r w:rsidRPr="008A53B3">
              <w:rPr>
                <w:i/>
                <w:sz w:val="22"/>
              </w:rPr>
              <w:t xml:space="preserve"> индуцированные конформными преобразованиями </w:t>
            </w:r>
            <w:r>
              <w:rPr>
                <w:i/>
                <w:sz w:val="22"/>
              </w:rPr>
              <w:br/>
            </w:r>
            <w:r w:rsidRPr="008A53B3">
              <w:rPr>
                <w:i/>
                <w:sz w:val="22"/>
              </w:rPr>
              <w:t xml:space="preserve">почти контактной метрической структуры </w:t>
            </w:r>
            <w:r>
              <w:rPr>
                <w:i/>
                <w:sz w:val="22"/>
              </w:rPr>
              <w:br/>
            </w:r>
            <w:r w:rsidRPr="008A53B3">
              <w:rPr>
                <w:i/>
                <w:sz w:val="22"/>
              </w:rPr>
              <w:t>базы расслоения</w:t>
            </w:r>
          </w:p>
        </w:tc>
      </w:tr>
      <w:tr w:rsidR="00C67B28" w:rsidRPr="00D62DC9" w14:paraId="75D6D560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5FBD8F4C" w14:textId="77777777" w:rsidR="00C67B28" w:rsidRPr="00B635D8" w:rsidRDefault="00C67B28" w:rsidP="008A53B3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 w:rsidR="008A53B3">
              <w:rPr>
                <w:sz w:val="22"/>
              </w:rPr>
              <w:t>1</w:t>
            </w:r>
            <w:r w:rsidR="008A53B3"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11</w:t>
            </w:r>
            <w:r w:rsidR="008A53B3">
              <w:rPr>
                <w:sz w:val="22"/>
                <w:vertAlign w:val="superscript"/>
              </w:rPr>
              <w:t>25</w:t>
            </w:r>
          </w:p>
        </w:tc>
        <w:tc>
          <w:tcPr>
            <w:tcW w:w="5533" w:type="dxa"/>
            <w:vAlign w:val="center"/>
          </w:tcPr>
          <w:p w14:paraId="062F42CF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Матиева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Гулбадан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Pr="00B635D8">
              <w:rPr>
                <w:sz w:val="22"/>
              </w:rPr>
              <w:br/>
            </w:r>
            <w:proofErr w:type="spellStart"/>
            <w:r w:rsidRPr="00B635D8">
              <w:rPr>
                <w:sz w:val="22"/>
              </w:rPr>
              <w:t>Артыкова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Жылдыз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Абдисаламовна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Pr="00B635D8">
              <w:rPr>
                <w:sz w:val="22"/>
              </w:rPr>
              <w:br/>
            </w:r>
            <w:proofErr w:type="spellStart"/>
            <w:r w:rsidRPr="00B635D8">
              <w:rPr>
                <w:sz w:val="22"/>
              </w:rPr>
              <w:t>Папиева</w:t>
            </w:r>
            <w:proofErr w:type="spellEnd"/>
            <w:r w:rsidRPr="00B635D8">
              <w:rPr>
                <w:sz w:val="22"/>
              </w:rPr>
              <w:t xml:space="preserve"> Толкун </w:t>
            </w:r>
            <w:proofErr w:type="spellStart"/>
            <w:r w:rsidRPr="00B635D8">
              <w:rPr>
                <w:sz w:val="22"/>
              </w:rPr>
              <w:t>Маматаевна</w:t>
            </w:r>
            <w:proofErr w:type="spellEnd"/>
          </w:p>
          <w:p w14:paraId="5E22BDC3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К геометрии частичного отображения евклидова пр</w:t>
            </w:r>
            <w:r w:rsidRPr="00B635D8">
              <w:rPr>
                <w:i/>
                <w:sz w:val="22"/>
              </w:rPr>
              <w:t>о</w:t>
            </w:r>
            <w:r w:rsidRPr="00B635D8">
              <w:rPr>
                <w:i/>
                <w:sz w:val="22"/>
              </w:rPr>
              <w:t>странства, порождаемого заданным распределением</w:t>
            </w:r>
          </w:p>
        </w:tc>
      </w:tr>
      <w:tr w:rsidR="00C67B28" w:rsidRPr="00D62DC9" w14:paraId="26AD8336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4DC4C786" w14:textId="77777777" w:rsidR="00C67B28" w:rsidRPr="00B635D8" w:rsidRDefault="00C67B28" w:rsidP="008A53B3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="008A53B3">
              <w:rPr>
                <w:sz w:val="22"/>
                <w:vertAlign w:val="superscript"/>
              </w:rPr>
              <w:t>25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11</w:t>
            </w:r>
            <w:r w:rsidR="008A53B3">
              <w:rPr>
                <w:sz w:val="22"/>
                <w:vertAlign w:val="superscript"/>
              </w:rPr>
              <w:t>4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11273F11" w14:textId="77777777" w:rsidR="00C67B28" w:rsidRPr="00B635D8" w:rsidRDefault="008A53B3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Матиева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Гулбадан</w:t>
            </w:r>
            <w:proofErr w:type="spellEnd"/>
            <w:r w:rsidRPr="00B635D8">
              <w:rPr>
                <w:sz w:val="22"/>
              </w:rPr>
              <w:t xml:space="preserve">, </w:t>
            </w:r>
            <w:r w:rsidRPr="00B635D8">
              <w:rPr>
                <w:sz w:val="22"/>
              </w:rPr>
              <w:br/>
            </w:r>
            <w:r w:rsidR="00C67B28" w:rsidRPr="00B635D8">
              <w:rPr>
                <w:sz w:val="22"/>
              </w:rPr>
              <w:t xml:space="preserve">Абдуллаева </w:t>
            </w:r>
            <w:proofErr w:type="spellStart"/>
            <w:r w:rsidR="00C67B28" w:rsidRPr="00B635D8">
              <w:rPr>
                <w:sz w:val="22"/>
              </w:rPr>
              <w:t>Чолпонай</w:t>
            </w:r>
            <w:proofErr w:type="spellEnd"/>
            <w:r w:rsidR="00C67B28" w:rsidRPr="00B635D8">
              <w:rPr>
                <w:sz w:val="22"/>
              </w:rPr>
              <w:t xml:space="preserve"> </w:t>
            </w:r>
            <w:proofErr w:type="spellStart"/>
            <w:r w:rsidR="00C67B28" w:rsidRPr="00B635D8">
              <w:rPr>
                <w:sz w:val="22"/>
              </w:rPr>
              <w:t>Хабибуллаевна</w:t>
            </w:r>
            <w:proofErr w:type="spellEnd"/>
            <w:r w:rsidR="00C67B28" w:rsidRPr="00B635D8">
              <w:rPr>
                <w:sz w:val="22"/>
              </w:rPr>
              <w:t xml:space="preserve">, </w:t>
            </w:r>
            <w:r w:rsidR="00C67B28" w:rsidRPr="00B635D8">
              <w:rPr>
                <w:sz w:val="22"/>
              </w:rPr>
              <w:br/>
            </w:r>
            <w:proofErr w:type="spellStart"/>
            <w:r w:rsidR="00C67B28" w:rsidRPr="00B635D8">
              <w:rPr>
                <w:sz w:val="22"/>
              </w:rPr>
              <w:t>Курбанбаева</w:t>
            </w:r>
            <w:proofErr w:type="spellEnd"/>
            <w:r w:rsidR="00C67B28" w:rsidRPr="00B635D8">
              <w:rPr>
                <w:sz w:val="22"/>
              </w:rPr>
              <w:t xml:space="preserve"> </w:t>
            </w:r>
            <w:proofErr w:type="spellStart"/>
            <w:r w:rsidR="00C67B28" w:rsidRPr="00B635D8">
              <w:rPr>
                <w:sz w:val="22"/>
              </w:rPr>
              <w:t>Нуржамал</w:t>
            </w:r>
            <w:proofErr w:type="spellEnd"/>
            <w:r w:rsidR="00C67B28" w:rsidRPr="00B635D8">
              <w:rPr>
                <w:sz w:val="22"/>
              </w:rPr>
              <w:t xml:space="preserve"> </w:t>
            </w:r>
            <w:proofErr w:type="spellStart"/>
            <w:r w:rsidR="00C67B28" w:rsidRPr="00B635D8">
              <w:rPr>
                <w:sz w:val="22"/>
              </w:rPr>
              <w:t>Нажимидиновна</w:t>
            </w:r>
            <w:proofErr w:type="spellEnd"/>
          </w:p>
          <w:p w14:paraId="29AB2B6B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Необходимое и достаточное условия существования </w:t>
            </w:r>
            <w:proofErr w:type="spellStart"/>
            <w:r w:rsidRPr="00B635D8">
              <w:rPr>
                <w:i/>
                <w:sz w:val="22"/>
              </w:rPr>
              <w:t>квазидвойных</w:t>
            </w:r>
            <w:proofErr w:type="spellEnd"/>
            <w:r w:rsidRPr="00B635D8">
              <w:rPr>
                <w:i/>
                <w:sz w:val="22"/>
              </w:rPr>
              <w:t xml:space="preserve"> линии одного частичного отображения евклидова пространства E</w:t>
            </w:r>
            <w:r w:rsidRPr="00B635D8">
              <w:rPr>
                <w:i/>
                <w:sz w:val="22"/>
                <w:vertAlign w:val="subscript"/>
              </w:rPr>
              <w:t>5</w:t>
            </w:r>
          </w:p>
        </w:tc>
      </w:tr>
      <w:tr w:rsidR="00C67B28" w:rsidRPr="00D62DC9" w14:paraId="297C41AA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698F7233" w14:textId="77777777" w:rsidR="00C67B28" w:rsidRPr="00B635D8" w:rsidRDefault="00C67B28" w:rsidP="0080652A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="008A53B3">
              <w:rPr>
                <w:sz w:val="22"/>
                <w:vertAlign w:val="superscript"/>
              </w:rPr>
              <w:t>4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11</w:t>
            </w:r>
            <w:r w:rsidR="008A53B3">
              <w:rPr>
                <w:sz w:val="22"/>
                <w:vertAlign w:val="superscript"/>
              </w:rPr>
              <w:t>5</w:t>
            </w:r>
            <w:r w:rsidR="0080652A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3F1D0896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Горгинян</w:t>
            </w:r>
            <w:proofErr w:type="spellEnd"/>
            <w:r w:rsidRPr="00B635D8">
              <w:rPr>
                <w:sz w:val="22"/>
              </w:rPr>
              <w:t xml:space="preserve"> Юлия </w:t>
            </w:r>
            <w:proofErr w:type="spellStart"/>
            <w:r w:rsidRPr="00B635D8">
              <w:rPr>
                <w:sz w:val="22"/>
              </w:rPr>
              <w:t>Ашотовна</w:t>
            </w:r>
            <w:proofErr w:type="spellEnd"/>
          </w:p>
          <w:p w14:paraId="57DF3836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многомерных плоскостях в аффинном пространстве аффинных связностей почти </w:t>
            </w:r>
            <w:proofErr w:type="spellStart"/>
            <w:r w:rsidRPr="00B635D8">
              <w:rPr>
                <w:i/>
                <w:sz w:val="22"/>
              </w:rPr>
              <w:t>эрмитового</w:t>
            </w:r>
            <w:proofErr w:type="spellEnd"/>
            <w:r w:rsidRPr="00B635D8">
              <w:rPr>
                <w:i/>
                <w:sz w:val="22"/>
              </w:rPr>
              <w:t xml:space="preserve"> многообразия</w:t>
            </w:r>
          </w:p>
        </w:tc>
      </w:tr>
      <w:tr w:rsidR="00C67B28" w:rsidRPr="00D62DC9" w14:paraId="3022DBD8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1EEFECA1" w14:textId="77777777" w:rsidR="00C67B28" w:rsidRPr="00B635D8" w:rsidRDefault="00C67B28" w:rsidP="0080652A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lastRenderedPageBreak/>
              <w:t>11</w:t>
            </w:r>
            <w:r w:rsidR="008A53B3">
              <w:rPr>
                <w:sz w:val="22"/>
                <w:vertAlign w:val="superscript"/>
              </w:rPr>
              <w:t>5</w:t>
            </w:r>
            <w:r w:rsidR="0080652A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 w:rsidR="008A53B3">
              <w:rPr>
                <w:sz w:val="22"/>
              </w:rPr>
              <w:t>2</w:t>
            </w:r>
            <w:r w:rsidR="008A53B3">
              <w:rPr>
                <w:sz w:val="22"/>
                <w:vertAlign w:val="superscript"/>
              </w:rPr>
              <w:t>0</w:t>
            </w:r>
            <w:r w:rsidR="0080652A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7555961B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Лазарева Валентина Борисовна</w:t>
            </w:r>
          </w:p>
          <w:p w14:paraId="6F6C7DCC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Три-ткани на поверхностях, определяемые кубическим </w:t>
            </w:r>
            <w:proofErr w:type="spellStart"/>
            <w:r w:rsidRPr="00B635D8">
              <w:rPr>
                <w:i/>
                <w:sz w:val="22"/>
              </w:rPr>
              <w:t>абсолютом</w:t>
            </w:r>
            <w:proofErr w:type="spellEnd"/>
          </w:p>
        </w:tc>
      </w:tr>
      <w:tr w:rsidR="00C67B28" w:rsidRPr="00D62DC9" w14:paraId="356BA43C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4458B420" w14:textId="77777777" w:rsidR="00C67B28" w:rsidRPr="00B635D8" w:rsidRDefault="00C67B28" w:rsidP="0080652A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 w:rsidR="008A53B3">
              <w:rPr>
                <w:sz w:val="22"/>
              </w:rPr>
              <w:t>2</w:t>
            </w:r>
            <w:r w:rsidR="008A53B3">
              <w:rPr>
                <w:sz w:val="22"/>
                <w:vertAlign w:val="superscript"/>
              </w:rPr>
              <w:t>0</w:t>
            </w:r>
            <w:r w:rsidR="0080652A">
              <w:rPr>
                <w:sz w:val="22"/>
                <w:vertAlign w:val="superscript"/>
              </w:rPr>
              <w:t>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 w:rsidR="008A53B3">
              <w:rPr>
                <w:sz w:val="22"/>
              </w:rPr>
              <w:t>2</w:t>
            </w:r>
            <w:r w:rsidR="008A53B3">
              <w:rPr>
                <w:sz w:val="22"/>
                <w:vertAlign w:val="superscript"/>
              </w:rPr>
              <w:t>1</w:t>
            </w:r>
            <w:r w:rsidR="0080652A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1A03147B" w14:textId="77777777" w:rsidR="00C67B28" w:rsidRPr="00F46C99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F46C99">
              <w:rPr>
                <w:sz w:val="22"/>
              </w:rPr>
              <w:t>Оноприенко Екатерина Андреевна</w:t>
            </w:r>
          </w:p>
          <w:p w14:paraId="033578E5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  <w:highlight w:val="lightGray"/>
              </w:rPr>
            </w:pPr>
            <w:r w:rsidRPr="00F46C99">
              <w:rPr>
                <w:i/>
                <w:sz w:val="22"/>
              </w:rPr>
              <w:t xml:space="preserve">Об одном классе три-тканей Бола с </w:t>
            </w:r>
            <w:proofErr w:type="spellStart"/>
            <w:r w:rsidRPr="00F46C99">
              <w:rPr>
                <w:i/>
                <w:sz w:val="22"/>
              </w:rPr>
              <w:t>ковариантно</w:t>
            </w:r>
            <w:proofErr w:type="spellEnd"/>
            <w:r w:rsidRPr="00F46C99">
              <w:rPr>
                <w:i/>
                <w:sz w:val="22"/>
              </w:rPr>
              <w:t xml:space="preserve"> </w:t>
            </w:r>
            <w:r w:rsidR="003064BB">
              <w:rPr>
                <w:i/>
                <w:sz w:val="22"/>
              </w:rPr>
              <w:br/>
            </w:r>
            <w:r w:rsidRPr="00F46C99">
              <w:rPr>
                <w:i/>
                <w:sz w:val="22"/>
              </w:rPr>
              <w:t>постоянным тензором кривизны</w:t>
            </w:r>
          </w:p>
        </w:tc>
      </w:tr>
      <w:tr w:rsidR="0080652A" w:rsidRPr="00D62DC9" w14:paraId="5800D7F3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7D8870BB" w14:textId="77777777" w:rsidR="0080652A" w:rsidRPr="00B635D8" w:rsidRDefault="0080652A" w:rsidP="0080652A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2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7659AC18" w14:textId="77777777" w:rsidR="0080652A" w:rsidRPr="0080652A" w:rsidRDefault="0080652A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80652A">
              <w:rPr>
                <w:sz w:val="22"/>
              </w:rPr>
              <w:t>Пиджакова</w:t>
            </w:r>
            <w:proofErr w:type="spellEnd"/>
            <w:r w:rsidRPr="0080652A">
              <w:rPr>
                <w:sz w:val="22"/>
              </w:rPr>
              <w:t xml:space="preserve"> Любовь Михайловна</w:t>
            </w:r>
          </w:p>
          <w:p w14:paraId="692BFFCA" w14:textId="77777777" w:rsidR="0080652A" w:rsidRPr="00F46C99" w:rsidRDefault="0080652A" w:rsidP="00A747A5">
            <w:pPr>
              <w:spacing w:before="60" w:after="60"/>
              <w:jc w:val="center"/>
              <w:rPr>
                <w:sz w:val="22"/>
              </w:rPr>
            </w:pPr>
            <w:r w:rsidRPr="0080652A">
              <w:rPr>
                <w:i/>
                <w:sz w:val="22"/>
              </w:rPr>
              <w:t xml:space="preserve">О регулярных тканях, определенных </w:t>
            </w:r>
            <w:r>
              <w:rPr>
                <w:i/>
                <w:sz w:val="22"/>
              </w:rPr>
              <w:br/>
            </w:r>
            <w:proofErr w:type="spellStart"/>
            <w:r w:rsidRPr="0080652A">
              <w:rPr>
                <w:i/>
                <w:sz w:val="22"/>
              </w:rPr>
              <w:t>плюригармоническими</w:t>
            </w:r>
            <w:proofErr w:type="spellEnd"/>
            <w:r w:rsidRPr="0080652A">
              <w:rPr>
                <w:i/>
                <w:sz w:val="22"/>
              </w:rPr>
              <w:t xml:space="preserve"> функциями</w:t>
            </w:r>
          </w:p>
        </w:tc>
      </w:tr>
      <w:tr w:rsidR="00C67B28" w:rsidRPr="00D62DC9" w14:paraId="04EBC765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336970E0" w14:textId="77777777" w:rsidR="00C67B28" w:rsidRPr="00B635D8" w:rsidRDefault="0080652A" w:rsidP="0080652A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20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12</w:t>
            </w:r>
            <w:r>
              <w:rPr>
                <w:sz w:val="22"/>
                <w:vertAlign w:val="superscript"/>
              </w:rPr>
              <w:t>3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6F1C14EB" w14:textId="77777777" w:rsidR="00C67B28" w:rsidRPr="00611887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611887">
              <w:rPr>
                <w:sz w:val="22"/>
              </w:rPr>
              <w:t>Бурлаков Игорь Михайлович</w:t>
            </w:r>
          </w:p>
          <w:p w14:paraId="235B6985" w14:textId="77777777" w:rsidR="00C67B28" w:rsidRPr="005F718E" w:rsidRDefault="00C67B28" w:rsidP="00A747A5">
            <w:pPr>
              <w:spacing w:before="60" w:after="60"/>
              <w:jc w:val="center"/>
              <w:rPr>
                <w:sz w:val="22"/>
                <w:highlight w:val="yellow"/>
              </w:rPr>
            </w:pPr>
            <w:r w:rsidRPr="00611887">
              <w:rPr>
                <w:i/>
                <w:sz w:val="22"/>
              </w:rPr>
              <w:t>Геометрия линейных алгебр</w:t>
            </w:r>
          </w:p>
        </w:tc>
      </w:tr>
      <w:tr w:rsidR="00C67B28" w:rsidRPr="00D62DC9" w14:paraId="19CA3731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644D2A62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12</w:t>
            </w:r>
            <w:r w:rsidRPr="00B635D8">
              <w:rPr>
                <w:b/>
                <w:sz w:val="22"/>
                <w:vertAlign w:val="superscript"/>
              </w:rPr>
              <w:t xml:space="preserve">30 </w:t>
            </w:r>
            <w:r w:rsidRPr="00B635D8">
              <w:rPr>
                <w:b/>
                <w:sz w:val="22"/>
              </w:rPr>
              <w:t>– 13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7F5FD062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Закрытие конференции</w:t>
            </w:r>
            <w:r w:rsidR="00685157">
              <w:rPr>
                <w:b/>
                <w:sz w:val="22"/>
              </w:rPr>
              <w:t xml:space="preserve"> (ауд. 402)</w:t>
            </w:r>
          </w:p>
        </w:tc>
      </w:tr>
      <w:tr w:rsidR="00C67B28" w:rsidRPr="00D62DC9" w14:paraId="1C7B6375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7DB40260" w14:textId="342B289C" w:rsidR="00C67B28" w:rsidRPr="00B635D8" w:rsidRDefault="00C67B28" w:rsidP="0019742A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13</w:t>
            </w:r>
            <w:r w:rsidRPr="00B635D8">
              <w:rPr>
                <w:b/>
                <w:sz w:val="22"/>
                <w:vertAlign w:val="superscript"/>
              </w:rPr>
              <w:t>00</w:t>
            </w:r>
            <w:r w:rsidR="0019742A">
              <w:rPr>
                <w:b/>
                <w:sz w:val="22"/>
              </w:rPr>
              <w:t xml:space="preserve"> </w:t>
            </w:r>
            <w:r w:rsidR="0019742A" w:rsidRPr="00B635D8">
              <w:rPr>
                <w:b/>
                <w:sz w:val="22"/>
              </w:rPr>
              <w:t>– 13</w:t>
            </w:r>
            <w:r w:rsidR="0019742A">
              <w:rPr>
                <w:b/>
                <w:sz w:val="22"/>
                <w:vertAlign w:val="superscript"/>
              </w:rPr>
              <w:t>3</w:t>
            </w:r>
            <w:r w:rsidR="0019742A" w:rsidRPr="00B635D8">
              <w:rPr>
                <w:b/>
                <w:sz w:val="22"/>
                <w:vertAlign w:val="superscript"/>
              </w:rPr>
              <w:t>0</w:t>
            </w:r>
            <w:r w:rsidRPr="00B635D8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5533" w:type="dxa"/>
            <w:vAlign w:val="center"/>
          </w:tcPr>
          <w:p w14:paraId="7DCC2A30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  <w:tr w:rsidR="0019742A" w:rsidRPr="00D62DC9" w14:paraId="75AA9D77" w14:textId="77777777" w:rsidTr="00F46C99">
        <w:trPr>
          <w:cantSplit/>
          <w:jc w:val="center"/>
        </w:trPr>
        <w:tc>
          <w:tcPr>
            <w:tcW w:w="1271" w:type="dxa"/>
            <w:vAlign w:val="center"/>
          </w:tcPr>
          <w:p w14:paraId="2E2313AB" w14:textId="5EC090B5" w:rsidR="0019742A" w:rsidRPr="0019742A" w:rsidRDefault="0019742A" w:rsidP="00B643DF">
            <w:pPr>
              <w:spacing w:before="120" w:after="120"/>
              <w:jc w:val="left"/>
              <w:rPr>
                <w:sz w:val="22"/>
              </w:rPr>
            </w:pPr>
            <w:r w:rsidRPr="0019742A">
              <w:rPr>
                <w:sz w:val="22"/>
              </w:rPr>
              <w:t>13</w:t>
            </w:r>
            <w:r w:rsidRPr="0019742A">
              <w:rPr>
                <w:sz w:val="22"/>
                <w:vertAlign w:val="superscript"/>
              </w:rPr>
              <w:t>30</w:t>
            </w:r>
            <w:r w:rsidR="00B643DF">
              <w:rPr>
                <w:sz w:val="22"/>
              </w:rPr>
              <w:t xml:space="preserve"> </w:t>
            </w:r>
            <w:r w:rsidR="00B643DF" w:rsidRPr="00B635D8">
              <w:rPr>
                <w:sz w:val="22"/>
              </w:rPr>
              <w:t>–</w:t>
            </w:r>
            <w:r w:rsidR="00B643DF">
              <w:rPr>
                <w:sz w:val="22"/>
              </w:rPr>
              <w:t xml:space="preserve"> </w:t>
            </w:r>
            <w:r>
              <w:rPr>
                <w:sz w:val="22"/>
              </w:rPr>
              <w:t>13</w:t>
            </w:r>
            <w:r w:rsidRPr="0019742A">
              <w:rPr>
                <w:sz w:val="22"/>
                <w:vertAlign w:val="superscript"/>
              </w:rPr>
              <w:t>50</w:t>
            </w:r>
          </w:p>
        </w:tc>
        <w:tc>
          <w:tcPr>
            <w:tcW w:w="5533" w:type="dxa"/>
            <w:vAlign w:val="center"/>
          </w:tcPr>
          <w:p w14:paraId="2D67CD47" w14:textId="77777777" w:rsidR="0019742A" w:rsidRDefault="0019742A" w:rsidP="0019742A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4D77AA">
              <w:rPr>
                <w:sz w:val="22"/>
              </w:rPr>
              <w:t>Шандра</w:t>
            </w:r>
            <w:proofErr w:type="spellEnd"/>
            <w:r w:rsidRPr="004D77AA">
              <w:rPr>
                <w:sz w:val="22"/>
              </w:rPr>
              <w:t xml:space="preserve"> Игорь Георгиевич</w:t>
            </w:r>
          </w:p>
          <w:p w14:paraId="02B7A03B" w14:textId="77777777" w:rsidR="0019742A" w:rsidRDefault="0019742A" w:rsidP="0019742A">
            <w:pPr>
              <w:jc w:val="center"/>
              <w:rPr>
                <w:i/>
                <w:sz w:val="22"/>
              </w:rPr>
            </w:pPr>
            <w:r w:rsidRPr="004D77AA">
              <w:rPr>
                <w:i/>
                <w:sz w:val="22"/>
              </w:rPr>
              <w:t xml:space="preserve">Геодезические отображения многообразий </w:t>
            </w:r>
          </w:p>
          <w:p w14:paraId="12B64610" w14:textId="598AB33A" w:rsidR="0019742A" w:rsidRPr="00B635D8" w:rsidRDefault="0019742A" w:rsidP="0019742A">
            <w:pPr>
              <w:jc w:val="center"/>
              <w:rPr>
                <w:b/>
                <w:sz w:val="22"/>
              </w:rPr>
            </w:pPr>
            <w:r w:rsidRPr="004D77AA">
              <w:rPr>
                <w:i/>
                <w:sz w:val="22"/>
              </w:rPr>
              <w:t xml:space="preserve">с </w:t>
            </w:r>
            <w:proofErr w:type="spellStart"/>
            <w:r w:rsidRPr="004D77AA">
              <w:rPr>
                <w:i/>
                <w:sz w:val="22"/>
              </w:rPr>
              <w:t>псевдосвязностью</w:t>
            </w:r>
            <w:proofErr w:type="spellEnd"/>
          </w:p>
        </w:tc>
      </w:tr>
    </w:tbl>
    <w:p w14:paraId="44A34842" w14:textId="77777777" w:rsidR="00C67B28" w:rsidRPr="00D62DC9" w:rsidRDefault="00C67B28" w:rsidP="00D62DC9">
      <w:pPr>
        <w:spacing w:before="240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2. Геометрия и ее приложения (ауд. №401)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F35306" w:rsidRPr="00B635D8" w14:paraId="1262D76A" w14:textId="77777777" w:rsidTr="00F35306">
        <w:trPr>
          <w:cantSplit/>
          <w:jc w:val="center"/>
        </w:trPr>
        <w:tc>
          <w:tcPr>
            <w:tcW w:w="1271" w:type="dxa"/>
            <w:vAlign w:val="center"/>
          </w:tcPr>
          <w:p w14:paraId="4717F420" w14:textId="77777777" w:rsidR="00F35306" w:rsidRPr="00B635D8" w:rsidRDefault="00F35306" w:rsidP="00F35306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7CFD5BE5" w14:textId="77777777" w:rsidR="00F35306" w:rsidRPr="00F35306" w:rsidRDefault="00F35306" w:rsidP="00A747A5">
            <w:pPr>
              <w:spacing w:before="60" w:after="60"/>
              <w:jc w:val="left"/>
              <w:rPr>
                <w:sz w:val="22"/>
              </w:rPr>
            </w:pPr>
            <w:r w:rsidRPr="00F35306">
              <w:rPr>
                <w:sz w:val="22"/>
              </w:rPr>
              <w:t>Климентов Дмитрий Сергеевич</w:t>
            </w:r>
          </w:p>
          <w:p w14:paraId="1EBB4C17" w14:textId="77777777" w:rsidR="00F35306" w:rsidRPr="008223EA" w:rsidRDefault="00F35306" w:rsidP="00A747A5">
            <w:pPr>
              <w:spacing w:before="60" w:after="60"/>
              <w:jc w:val="center"/>
              <w:rPr>
                <w:sz w:val="22"/>
              </w:rPr>
            </w:pPr>
            <w:r w:rsidRPr="00F35306">
              <w:rPr>
                <w:i/>
                <w:sz w:val="22"/>
              </w:rPr>
              <w:t xml:space="preserve">Стохастический признак </w:t>
            </w:r>
            <w:proofErr w:type="spellStart"/>
            <w:r w:rsidRPr="00F35306">
              <w:rPr>
                <w:i/>
                <w:sz w:val="22"/>
              </w:rPr>
              <w:t>неизгибаемости</w:t>
            </w:r>
            <w:proofErr w:type="spellEnd"/>
            <w:r w:rsidRPr="00F35306">
              <w:rPr>
                <w:i/>
                <w:sz w:val="22"/>
              </w:rPr>
              <w:t xml:space="preserve"> поверхности ненулевой средней кривизны</w:t>
            </w:r>
          </w:p>
        </w:tc>
      </w:tr>
      <w:tr w:rsidR="00C67B28" w:rsidRPr="00B635D8" w14:paraId="71066ABB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74EEB4CD" w14:textId="77777777" w:rsidR="00C67B28" w:rsidRPr="00B635D8" w:rsidRDefault="00C67B28" w:rsidP="003064BB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>2</w:t>
            </w:r>
            <w:r w:rsidR="003064BB"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4</w:t>
            </w:r>
            <w:r w:rsidR="003064BB"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049B1EA1" w14:textId="77777777" w:rsidR="00F35306" w:rsidRPr="005F718E" w:rsidRDefault="00F35306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5F718E">
              <w:rPr>
                <w:sz w:val="22"/>
              </w:rPr>
              <w:t>Борчашвили</w:t>
            </w:r>
            <w:proofErr w:type="spellEnd"/>
            <w:r w:rsidRPr="005F718E">
              <w:rPr>
                <w:sz w:val="22"/>
              </w:rPr>
              <w:t xml:space="preserve"> Валико </w:t>
            </w:r>
            <w:proofErr w:type="spellStart"/>
            <w:r w:rsidRPr="005F718E">
              <w:rPr>
                <w:sz w:val="22"/>
              </w:rPr>
              <w:t>Ээлиевич</w:t>
            </w:r>
            <w:proofErr w:type="spellEnd"/>
          </w:p>
          <w:p w14:paraId="4DF2A73B" w14:textId="77777777" w:rsidR="00C67B28" w:rsidRPr="00B635D8" w:rsidRDefault="00F35306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5F718E">
              <w:rPr>
                <w:i/>
                <w:sz w:val="22"/>
              </w:rPr>
              <w:t xml:space="preserve">О единственности основного уравнения </w:t>
            </w:r>
            <w:r>
              <w:rPr>
                <w:i/>
                <w:sz w:val="22"/>
              </w:rPr>
              <w:br/>
            </w:r>
            <w:r w:rsidRPr="005F718E">
              <w:rPr>
                <w:i/>
                <w:sz w:val="22"/>
              </w:rPr>
              <w:t>теории поверхностей</w:t>
            </w:r>
          </w:p>
        </w:tc>
      </w:tr>
      <w:tr w:rsidR="00611887" w:rsidRPr="00B635D8" w14:paraId="1EEE95F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1E398225" w14:textId="77777777" w:rsidR="00611887" w:rsidRPr="00B635D8" w:rsidRDefault="00611887" w:rsidP="00611887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5</w:t>
            </w:r>
            <w:r w:rsidRPr="00B635D8">
              <w:rPr>
                <w:sz w:val="22"/>
                <w:vertAlign w:val="superscript"/>
              </w:rPr>
              <w:t xml:space="preserve">0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1</w:t>
            </w:r>
            <w:r w:rsidRPr="00B635D8">
              <w:rPr>
                <w:sz w:val="22"/>
                <w:vertAlign w:val="superscript"/>
              </w:rPr>
              <w:t>0</w:t>
            </w:r>
          </w:p>
        </w:tc>
        <w:tc>
          <w:tcPr>
            <w:tcW w:w="5533" w:type="dxa"/>
            <w:vAlign w:val="center"/>
          </w:tcPr>
          <w:p w14:paraId="1F4282CF" w14:textId="77777777" w:rsidR="00611887" w:rsidRPr="005F718E" w:rsidRDefault="00611887" w:rsidP="00A747A5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Максюта Юрий Александрович</w:t>
            </w:r>
          </w:p>
          <w:p w14:paraId="55A10FF9" w14:textId="77777777" w:rsidR="00611887" w:rsidRPr="00B635D8" w:rsidRDefault="00611887" w:rsidP="00A747A5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Кватернионы в решении прямой задачи кинематики</w:t>
            </w:r>
          </w:p>
        </w:tc>
      </w:tr>
      <w:tr w:rsidR="00611887" w:rsidRPr="00B635D8" w14:paraId="4859DB95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1FB8AF5" w14:textId="77777777" w:rsidR="00611887" w:rsidRPr="00B635D8" w:rsidRDefault="00611887" w:rsidP="00F35306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15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 w:rsidR="00F35306">
              <w:rPr>
                <w:sz w:val="22"/>
              </w:rPr>
              <w:t>2</w:t>
            </w:r>
            <w:r w:rsidR="00F35306"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5533" w:type="dxa"/>
            <w:vAlign w:val="center"/>
          </w:tcPr>
          <w:p w14:paraId="6A0EA042" w14:textId="77777777" w:rsidR="00611887" w:rsidRPr="005F718E" w:rsidRDefault="00611887" w:rsidP="00A747A5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Субботин Владимир Иванович</w:t>
            </w:r>
          </w:p>
          <w:p w14:paraId="4E26FA36" w14:textId="77777777" w:rsidR="00611887" w:rsidRPr="00B635D8" w:rsidRDefault="00611887" w:rsidP="00A747A5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О многогранниках с ромбическими вершинами и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br/>
            </w:r>
            <w:r w:rsidRPr="005F718E">
              <w:rPr>
                <w:i/>
                <w:sz w:val="22"/>
              </w:rPr>
              <w:t>правильными гранями</w:t>
            </w:r>
          </w:p>
        </w:tc>
      </w:tr>
      <w:tr w:rsidR="00611887" w:rsidRPr="00F862CA" w14:paraId="46AFD909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A49C789" w14:textId="77777777" w:rsidR="00611887" w:rsidRPr="00B635D8" w:rsidRDefault="00F35306" w:rsidP="00F35306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05</w:t>
            </w:r>
            <w:r w:rsidRPr="00B635D8">
              <w:rPr>
                <w:sz w:val="22"/>
                <w:vertAlign w:val="superscript"/>
              </w:rPr>
              <w:t xml:space="preserve"> </w:t>
            </w:r>
            <w:r w:rsidRPr="00B635D8">
              <w:rPr>
                <w:sz w:val="22"/>
              </w:rPr>
              <w:t>– 1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5533" w:type="dxa"/>
            <w:vAlign w:val="center"/>
          </w:tcPr>
          <w:p w14:paraId="3B789588" w14:textId="77777777" w:rsidR="00F80331" w:rsidRPr="00361DC5" w:rsidRDefault="00F80331" w:rsidP="00F80331">
            <w:pPr>
              <w:spacing w:before="60" w:after="60"/>
              <w:jc w:val="left"/>
              <w:rPr>
                <w:sz w:val="22"/>
              </w:rPr>
            </w:pPr>
            <w:r w:rsidRPr="005F718E">
              <w:rPr>
                <w:sz w:val="22"/>
              </w:rPr>
              <w:t>Архангельский</w:t>
            </w:r>
            <w:r w:rsidRPr="00361DC5">
              <w:rPr>
                <w:sz w:val="22"/>
              </w:rPr>
              <w:t xml:space="preserve"> </w:t>
            </w:r>
            <w:r w:rsidRPr="005F718E">
              <w:rPr>
                <w:sz w:val="22"/>
              </w:rPr>
              <w:t>Александр</w:t>
            </w:r>
            <w:r w:rsidRPr="00361DC5">
              <w:rPr>
                <w:sz w:val="22"/>
              </w:rPr>
              <w:t xml:space="preserve"> </w:t>
            </w:r>
            <w:r w:rsidRPr="005F718E">
              <w:rPr>
                <w:sz w:val="22"/>
              </w:rPr>
              <w:t>Владимирович</w:t>
            </w:r>
          </w:p>
          <w:p w14:paraId="1C0D562E" w14:textId="77777777" w:rsidR="00611887" w:rsidRPr="00F80331" w:rsidRDefault="00F80331" w:rsidP="00F80331">
            <w:pPr>
              <w:spacing w:before="60" w:after="60"/>
              <w:jc w:val="center"/>
              <w:rPr>
                <w:sz w:val="22"/>
              </w:rPr>
            </w:pPr>
            <w:r w:rsidRPr="005F718E">
              <w:rPr>
                <w:i/>
                <w:sz w:val="22"/>
              </w:rPr>
              <w:t>Кардинальн</w:t>
            </w:r>
            <w:r>
              <w:rPr>
                <w:i/>
                <w:sz w:val="22"/>
              </w:rPr>
              <w:t>ы</w:t>
            </w:r>
            <w:r w:rsidRPr="005F718E">
              <w:rPr>
                <w:i/>
                <w:sz w:val="22"/>
              </w:rPr>
              <w:t>е инварианты, топологические группы, и непрерывные отображения</w:t>
            </w:r>
          </w:p>
        </w:tc>
      </w:tr>
      <w:tr w:rsidR="00611887" w:rsidRPr="00B635D8" w14:paraId="5DD5D23E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325FC31" w14:textId="77777777" w:rsidR="00611887" w:rsidRPr="00B635D8" w:rsidRDefault="00611887" w:rsidP="00611887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lastRenderedPageBreak/>
              <w:t>12</w:t>
            </w:r>
            <w:r w:rsidRPr="00B635D8">
              <w:rPr>
                <w:b/>
                <w:sz w:val="22"/>
                <w:vertAlign w:val="superscript"/>
              </w:rPr>
              <w:t xml:space="preserve">30 </w:t>
            </w:r>
            <w:r w:rsidRPr="00B635D8">
              <w:rPr>
                <w:b/>
                <w:sz w:val="22"/>
              </w:rPr>
              <w:t>– 13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4348E068" w14:textId="77777777" w:rsidR="00611887" w:rsidRPr="00B635D8" w:rsidRDefault="00611887" w:rsidP="00611887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Закрытие конференции</w:t>
            </w:r>
            <w:r w:rsidR="00685157">
              <w:rPr>
                <w:b/>
                <w:sz w:val="22"/>
              </w:rPr>
              <w:t xml:space="preserve"> (ауд. 402)</w:t>
            </w:r>
          </w:p>
        </w:tc>
      </w:tr>
      <w:tr w:rsidR="00611887" w:rsidRPr="00B635D8" w14:paraId="3D0A78CE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EEF73E8" w14:textId="77777777" w:rsidR="00611887" w:rsidRPr="00B635D8" w:rsidRDefault="00611887" w:rsidP="00611887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13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</w:p>
        </w:tc>
        <w:tc>
          <w:tcPr>
            <w:tcW w:w="5533" w:type="dxa"/>
            <w:vAlign w:val="center"/>
          </w:tcPr>
          <w:p w14:paraId="733E6DE2" w14:textId="77777777" w:rsidR="00611887" w:rsidRPr="00B635D8" w:rsidRDefault="00611887" w:rsidP="00611887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</w:tbl>
    <w:p w14:paraId="55C93A7F" w14:textId="77777777" w:rsidR="00C67B28" w:rsidRPr="00D62DC9" w:rsidRDefault="00C67B28" w:rsidP="00BD377B">
      <w:pPr>
        <w:spacing w:before="240"/>
        <w:ind w:left="1276" w:hanging="1276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3.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 xml:space="preserve">Непрерывные и дискретные структуры </w:t>
      </w:r>
      <w:r w:rsidR="00BD377B">
        <w:rPr>
          <w:b/>
          <w:sz w:val="24"/>
          <w:szCs w:val="24"/>
        </w:rPr>
        <w:br/>
      </w:r>
      <w:r w:rsidRPr="00D62DC9">
        <w:rPr>
          <w:b/>
          <w:sz w:val="24"/>
          <w:szCs w:val="24"/>
        </w:rPr>
        <w:t>(ауд. №206)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C67B28" w:rsidRPr="00B635D8" w14:paraId="234BC1B7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3D5F4CD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621D2E11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 xml:space="preserve">Фомин Александр Александрович, </w:t>
            </w:r>
            <w:r w:rsidRPr="00B635D8">
              <w:rPr>
                <w:sz w:val="22"/>
              </w:rPr>
              <w:br/>
              <w:t>Царев Андрей Валерьевич</w:t>
            </w:r>
          </w:p>
          <w:p w14:paraId="147D3AF7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Абелевы группы с конечными примарными факторами</w:t>
            </w:r>
          </w:p>
        </w:tc>
      </w:tr>
      <w:tr w:rsidR="00C67B28" w:rsidRPr="00B635D8" w14:paraId="1173C512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C5354DC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20 </w:t>
            </w:r>
            <w:r w:rsidRPr="00B635D8">
              <w:rPr>
                <w:sz w:val="22"/>
              </w:rPr>
              <w:t>– 10</w:t>
            </w:r>
            <w:r w:rsidRPr="00B635D8"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13EB4B6C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Тисовский</w:t>
            </w:r>
            <w:proofErr w:type="spellEnd"/>
            <w:r w:rsidRPr="00B635D8">
              <w:rPr>
                <w:sz w:val="22"/>
              </w:rPr>
              <w:t xml:space="preserve"> Андрей Георгиевич, </w:t>
            </w:r>
            <w:r w:rsidRPr="00B635D8">
              <w:rPr>
                <w:sz w:val="22"/>
              </w:rPr>
              <w:br/>
              <w:t>Царев Андрей Валерьевич</w:t>
            </w:r>
          </w:p>
          <w:p w14:paraId="44B93D5C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r w:rsidRPr="00B635D8">
              <w:rPr>
                <w:i/>
                <w:sz w:val="22"/>
              </w:rPr>
              <w:t>Абелевы группы с однозначным умножением</w:t>
            </w:r>
          </w:p>
        </w:tc>
      </w:tr>
      <w:tr w:rsidR="00C67B28" w:rsidRPr="00B635D8" w14:paraId="6C9C42F9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215C046E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10</w:t>
            </w:r>
            <w:r w:rsidRPr="00B635D8">
              <w:rPr>
                <w:sz w:val="22"/>
                <w:vertAlign w:val="superscript"/>
              </w:rPr>
              <w:t xml:space="preserve">40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6222AEF9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r w:rsidRPr="00B635D8">
              <w:rPr>
                <w:sz w:val="22"/>
              </w:rPr>
              <w:t>Артемов Даниил Юрьевич</w:t>
            </w:r>
          </w:p>
          <w:p w14:paraId="679F7D71" w14:textId="77777777" w:rsidR="00C67B28" w:rsidRPr="00B635D8" w:rsidRDefault="00C67B28" w:rsidP="00A747A5">
            <w:pPr>
              <w:spacing w:before="60" w:after="60"/>
              <w:jc w:val="center"/>
              <w:rPr>
                <w:i/>
                <w:sz w:val="22"/>
              </w:rPr>
            </w:pPr>
            <w:proofErr w:type="spellStart"/>
            <w:r w:rsidRPr="00B635D8">
              <w:rPr>
                <w:i/>
                <w:sz w:val="22"/>
              </w:rPr>
              <w:t>Ретрактабельные</w:t>
            </w:r>
            <w:proofErr w:type="spellEnd"/>
            <w:r w:rsidRPr="00B635D8">
              <w:rPr>
                <w:i/>
                <w:sz w:val="22"/>
              </w:rPr>
              <w:t xml:space="preserve"> и </w:t>
            </w:r>
            <w:proofErr w:type="spellStart"/>
            <w:r w:rsidRPr="00B635D8">
              <w:rPr>
                <w:i/>
                <w:sz w:val="22"/>
              </w:rPr>
              <w:t>коретрактабельные</w:t>
            </w:r>
            <w:proofErr w:type="spellEnd"/>
            <w:r w:rsidRPr="00B635D8">
              <w:rPr>
                <w:i/>
                <w:sz w:val="22"/>
              </w:rPr>
              <w:t xml:space="preserve"> абелевы гру</w:t>
            </w:r>
            <w:r w:rsidRPr="00B635D8">
              <w:rPr>
                <w:i/>
                <w:sz w:val="22"/>
              </w:rPr>
              <w:t>п</w:t>
            </w:r>
            <w:r w:rsidRPr="00B635D8">
              <w:rPr>
                <w:i/>
                <w:sz w:val="22"/>
              </w:rPr>
              <w:t>пы</w:t>
            </w:r>
          </w:p>
        </w:tc>
      </w:tr>
      <w:tr w:rsidR="00C67B28" w:rsidRPr="00B635D8" w14:paraId="763869BF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1C22C04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 xml:space="preserve">00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20</w:t>
            </w:r>
          </w:p>
        </w:tc>
        <w:tc>
          <w:tcPr>
            <w:tcW w:w="5533" w:type="dxa"/>
            <w:vAlign w:val="center"/>
          </w:tcPr>
          <w:p w14:paraId="511F5C1C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Чирский</w:t>
            </w:r>
            <w:proofErr w:type="spellEnd"/>
            <w:r w:rsidRPr="00B635D8">
              <w:rPr>
                <w:sz w:val="22"/>
              </w:rPr>
              <w:t xml:space="preserve"> Владимир Григорьевич, </w:t>
            </w:r>
            <w:r w:rsidRPr="00B635D8">
              <w:rPr>
                <w:sz w:val="22"/>
              </w:rPr>
              <w:br/>
              <w:t xml:space="preserve">Лужина Л.М., </w:t>
            </w:r>
            <w:proofErr w:type="spellStart"/>
            <w:r w:rsidRPr="00B635D8">
              <w:rPr>
                <w:sz w:val="22"/>
              </w:rPr>
              <w:t>Козко</w:t>
            </w:r>
            <w:proofErr w:type="spellEnd"/>
            <w:r w:rsidRPr="00B635D8">
              <w:rPr>
                <w:sz w:val="22"/>
              </w:rPr>
              <w:t xml:space="preserve"> А.И., Попов А.Ю.</w:t>
            </w:r>
          </w:p>
          <w:p w14:paraId="3B1D8307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О задаче Рамсея потребительского выбора</w:t>
            </w:r>
          </w:p>
        </w:tc>
      </w:tr>
      <w:tr w:rsidR="00C67B28" w:rsidRPr="00B635D8" w14:paraId="238B8EFA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6D3DCC28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 xml:space="preserve">20 </w:t>
            </w:r>
            <w:r w:rsidRPr="00B635D8">
              <w:rPr>
                <w:sz w:val="22"/>
              </w:rPr>
              <w:t>– 11</w:t>
            </w:r>
            <w:r w:rsidRPr="00B635D8">
              <w:rPr>
                <w:sz w:val="22"/>
                <w:vertAlign w:val="superscript"/>
              </w:rPr>
              <w:t>40</w:t>
            </w:r>
          </w:p>
        </w:tc>
        <w:tc>
          <w:tcPr>
            <w:tcW w:w="5533" w:type="dxa"/>
            <w:vAlign w:val="center"/>
          </w:tcPr>
          <w:p w14:paraId="76CDF976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Муньос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Васкес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Анхель</w:t>
            </w:r>
            <w:proofErr w:type="spellEnd"/>
            <w:r w:rsidRPr="00B635D8">
              <w:rPr>
                <w:sz w:val="22"/>
              </w:rPr>
              <w:t xml:space="preserve"> </w:t>
            </w:r>
            <w:proofErr w:type="spellStart"/>
            <w:r w:rsidRPr="00B635D8">
              <w:rPr>
                <w:sz w:val="22"/>
              </w:rPr>
              <w:t>Хорхеевич</w:t>
            </w:r>
            <w:proofErr w:type="spellEnd"/>
          </w:p>
          <w:p w14:paraId="56E82977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>О свойствах q-</w:t>
            </w:r>
            <w:proofErr w:type="spellStart"/>
            <w:r w:rsidRPr="00B635D8">
              <w:rPr>
                <w:i/>
                <w:sz w:val="22"/>
              </w:rPr>
              <w:t>ичных</w:t>
            </w:r>
            <w:proofErr w:type="spellEnd"/>
            <w:r w:rsidRPr="00B635D8">
              <w:rPr>
                <w:i/>
                <w:sz w:val="22"/>
              </w:rPr>
              <w:t xml:space="preserve"> разложений</w:t>
            </w:r>
          </w:p>
        </w:tc>
      </w:tr>
      <w:tr w:rsidR="00C67B28" w:rsidRPr="00B635D8" w14:paraId="46623A4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BF8D101" w14:textId="77777777" w:rsidR="00C67B28" w:rsidRPr="00B635D8" w:rsidRDefault="00C67B28" w:rsidP="00D62DC9">
            <w:pPr>
              <w:spacing w:before="120" w:after="120"/>
              <w:jc w:val="left"/>
              <w:rPr>
                <w:sz w:val="22"/>
              </w:rPr>
            </w:pPr>
            <w:r w:rsidRPr="00B635D8">
              <w:rPr>
                <w:sz w:val="22"/>
              </w:rPr>
              <w:t>11</w:t>
            </w:r>
            <w:r w:rsidRPr="00B635D8">
              <w:rPr>
                <w:sz w:val="22"/>
                <w:vertAlign w:val="superscript"/>
              </w:rPr>
              <w:t xml:space="preserve">40 </w:t>
            </w:r>
            <w:r w:rsidRPr="00B635D8">
              <w:rPr>
                <w:sz w:val="22"/>
              </w:rPr>
              <w:t>– 12</w:t>
            </w:r>
            <w:r w:rsidRPr="00B635D8">
              <w:rPr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5376F871" w14:textId="77777777" w:rsidR="00C67B28" w:rsidRPr="00B635D8" w:rsidRDefault="00C67B28" w:rsidP="00A747A5">
            <w:pPr>
              <w:spacing w:before="60" w:after="60"/>
              <w:jc w:val="left"/>
              <w:rPr>
                <w:sz w:val="22"/>
              </w:rPr>
            </w:pPr>
            <w:proofErr w:type="spellStart"/>
            <w:r w:rsidRPr="00B635D8">
              <w:rPr>
                <w:sz w:val="22"/>
              </w:rPr>
              <w:t>Крупицын</w:t>
            </w:r>
            <w:proofErr w:type="spellEnd"/>
            <w:r w:rsidRPr="00B635D8">
              <w:rPr>
                <w:sz w:val="22"/>
              </w:rPr>
              <w:t xml:space="preserve"> Евгений Станиславович</w:t>
            </w:r>
          </w:p>
          <w:p w14:paraId="1625E22B" w14:textId="77777777" w:rsidR="00C67B28" w:rsidRPr="00B635D8" w:rsidRDefault="00C67B28" w:rsidP="00A747A5">
            <w:pPr>
              <w:spacing w:before="60" w:after="60"/>
              <w:jc w:val="center"/>
              <w:rPr>
                <w:sz w:val="22"/>
              </w:rPr>
            </w:pPr>
            <w:r w:rsidRPr="00B635D8">
              <w:rPr>
                <w:i/>
                <w:sz w:val="22"/>
              </w:rPr>
              <w:t xml:space="preserve">О некоторых свойствах </w:t>
            </w:r>
            <w:proofErr w:type="spellStart"/>
            <w:r w:rsidRPr="00B635D8">
              <w:rPr>
                <w:i/>
                <w:sz w:val="22"/>
              </w:rPr>
              <w:t>лиувиллевых</w:t>
            </w:r>
            <w:proofErr w:type="spellEnd"/>
            <w:r w:rsidRPr="00B635D8">
              <w:rPr>
                <w:i/>
                <w:sz w:val="22"/>
              </w:rPr>
              <w:t xml:space="preserve"> чисел</w:t>
            </w:r>
          </w:p>
        </w:tc>
      </w:tr>
      <w:tr w:rsidR="00C67B28" w:rsidRPr="00B635D8" w14:paraId="51EAF21C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41637C08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12</w:t>
            </w:r>
            <w:r w:rsidRPr="00B635D8">
              <w:rPr>
                <w:b/>
                <w:sz w:val="22"/>
                <w:vertAlign w:val="superscript"/>
              </w:rPr>
              <w:t xml:space="preserve">30 </w:t>
            </w:r>
            <w:r w:rsidRPr="00B635D8">
              <w:rPr>
                <w:b/>
                <w:sz w:val="22"/>
              </w:rPr>
              <w:t>– 13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209A1381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Закрытие конференции</w:t>
            </w:r>
            <w:r w:rsidR="00685157">
              <w:rPr>
                <w:b/>
                <w:sz w:val="22"/>
              </w:rPr>
              <w:t xml:space="preserve"> (ауд. 402)</w:t>
            </w:r>
          </w:p>
        </w:tc>
      </w:tr>
      <w:tr w:rsidR="00C67B28" w:rsidRPr="00B635D8" w14:paraId="4D7C77CD" w14:textId="77777777" w:rsidTr="007E302C">
        <w:trPr>
          <w:cantSplit/>
          <w:jc w:val="center"/>
        </w:trPr>
        <w:tc>
          <w:tcPr>
            <w:tcW w:w="1271" w:type="dxa"/>
            <w:vAlign w:val="center"/>
          </w:tcPr>
          <w:p w14:paraId="3D57097E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13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</w:p>
        </w:tc>
        <w:tc>
          <w:tcPr>
            <w:tcW w:w="5533" w:type="dxa"/>
            <w:vAlign w:val="center"/>
          </w:tcPr>
          <w:p w14:paraId="4F140123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</w:tbl>
    <w:p w14:paraId="3B0CD661" w14:textId="77777777" w:rsidR="00C67B28" w:rsidRPr="00D62DC9" w:rsidRDefault="00C67B28" w:rsidP="00BD377B">
      <w:pPr>
        <w:spacing w:before="240"/>
        <w:ind w:left="1276" w:hanging="1276"/>
        <w:jc w:val="left"/>
        <w:rPr>
          <w:sz w:val="24"/>
          <w:szCs w:val="24"/>
        </w:rPr>
      </w:pPr>
      <w:r w:rsidRPr="00D62DC9">
        <w:rPr>
          <w:b/>
          <w:sz w:val="24"/>
          <w:szCs w:val="24"/>
        </w:rPr>
        <w:t>СЕКЦИЯ 4.</w:t>
      </w:r>
      <w:r w:rsidRPr="00D62DC9">
        <w:rPr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 xml:space="preserve">Геометрические аспекты </w:t>
      </w:r>
      <w:r w:rsidRPr="00D62DC9">
        <w:rPr>
          <w:b/>
          <w:sz w:val="24"/>
          <w:szCs w:val="24"/>
        </w:rPr>
        <w:br/>
        <w:t xml:space="preserve">в подготовке </w:t>
      </w:r>
      <w:r w:rsidR="00B12BE1" w:rsidRPr="00D62DC9">
        <w:rPr>
          <w:b/>
          <w:sz w:val="24"/>
          <w:szCs w:val="24"/>
        </w:rPr>
        <w:t>учителей</w:t>
      </w:r>
      <w:r w:rsidR="00685157">
        <w:rPr>
          <w:b/>
          <w:sz w:val="24"/>
          <w:szCs w:val="24"/>
        </w:rPr>
        <w:t xml:space="preserve"> </w:t>
      </w:r>
      <w:r w:rsidRPr="00D62DC9">
        <w:rPr>
          <w:b/>
          <w:sz w:val="24"/>
          <w:szCs w:val="24"/>
        </w:rPr>
        <w:t>математики (ауд. №301)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1271"/>
        <w:gridCol w:w="5533"/>
      </w:tblGrid>
      <w:tr w:rsidR="00C67B28" w:rsidRPr="00B635D8" w14:paraId="05D5A6DA" w14:textId="77777777" w:rsidTr="00BD377B">
        <w:trPr>
          <w:jc w:val="center"/>
        </w:trPr>
        <w:tc>
          <w:tcPr>
            <w:tcW w:w="1271" w:type="dxa"/>
            <w:vAlign w:val="center"/>
          </w:tcPr>
          <w:p w14:paraId="76891815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12</w:t>
            </w:r>
            <w:r w:rsidRPr="00B635D8">
              <w:rPr>
                <w:b/>
                <w:sz w:val="22"/>
                <w:vertAlign w:val="superscript"/>
              </w:rPr>
              <w:t xml:space="preserve">30 </w:t>
            </w:r>
            <w:r w:rsidRPr="00B635D8">
              <w:rPr>
                <w:b/>
                <w:sz w:val="22"/>
              </w:rPr>
              <w:t>– 13</w:t>
            </w:r>
            <w:r w:rsidRPr="00B635D8">
              <w:rPr>
                <w:b/>
                <w:sz w:val="22"/>
                <w:vertAlign w:val="superscript"/>
              </w:rPr>
              <w:t>00</w:t>
            </w:r>
          </w:p>
        </w:tc>
        <w:tc>
          <w:tcPr>
            <w:tcW w:w="5533" w:type="dxa"/>
            <w:vAlign w:val="center"/>
          </w:tcPr>
          <w:p w14:paraId="046DDD76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Закрытие конференции</w:t>
            </w:r>
            <w:r w:rsidR="00685157">
              <w:rPr>
                <w:b/>
                <w:sz w:val="22"/>
              </w:rPr>
              <w:t xml:space="preserve"> (ауд. 402)</w:t>
            </w:r>
          </w:p>
        </w:tc>
      </w:tr>
      <w:tr w:rsidR="00C67B28" w:rsidRPr="00B635D8" w14:paraId="74DB883A" w14:textId="77777777" w:rsidTr="00BD377B">
        <w:trPr>
          <w:jc w:val="center"/>
        </w:trPr>
        <w:tc>
          <w:tcPr>
            <w:tcW w:w="1271" w:type="dxa"/>
            <w:vAlign w:val="center"/>
          </w:tcPr>
          <w:p w14:paraId="706EA866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13</w:t>
            </w:r>
            <w:r w:rsidRPr="00B635D8">
              <w:rPr>
                <w:b/>
                <w:sz w:val="22"/>
                <w:vertAlign w:val="superscript"/>
              </w:rPr>
              <w:t xml:space="preserve">00 </w:t>
            </w:r>
          </w:p>
        </w:tc>
        <w:tc>
          <w:tcPr>
            <w:tcW w:w="5533" w:type="dxa"/>
            <w:vAlign w:val="center"/>
          </w:tcPr>
          <w:p w14:paraId="603F3B87" w14:textId="77777777" w:rsidR="00C67B28" w:rsidRPr="00B635D8" w:rsidRDefault="00C67B28" w:rsidP="00D62DC9">
            <w:pPr>
              <w:spacing w:before="120" w:after="120"/>
              <w:jc w:val="left"/>
              <w:rPr>
                <w:b/>
                <w:sz w:val="22"/>
              </w:rPr>
            </w:pPr>
            <w:r w:rsidRPr="00B635D8">
              <w:rPr>
                <w:b/>
                <w:sz w:val="22"/>
              </w:rPr>
              <w:t>Кофе-брейк</w:t>
            </w:r>
          </w:p>
        </w:tc>
      </w:tr>
    </w:tbl>
    <w:p w14:paraId="2505FF46" w14:textId="77777777" w:rsidR="00C67B28" w:rsidRPr="00D62DC9" w:rsidRDefault="00C67B28" w:rsidP="00D62DC9">
      <w:pPr>
        <w:jc w:val="left"/>
        <w:rPr>
          <w:sz w:val="24"/>
          <w:szCs w:val="24"/>
        </w:rPr>
      </w:pPr>
    </w:p>
    <w:p w14:paraId="721EF0FA" w14:textId="77777777" w:rsidR="00C67B28" w:rsidRPr="00D62DC9" w:rsidRDefault="00C67B28" w:rsidP="00D62DC9">
      <w:pPr>
        <w:jc w:val="left"/>
        <w:rPr>
          <w:sz w:val="24"/>
          <w:szCs w:val="24"/>
        </w:rPr>
      </w:pPr>
    </w:p>
    <w:p w14:paraId="280F8AC7" w14:textId="77777777" w:rsidR="00C12C19" w:rsidRDefault="00C12C19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4BB3C1" w14:textId="77777777" w:rsidR="00D6516A" w:rsidRPr="001679FF" w:rsidRDefault="005A2788" w:rsidP="001679FF">
      <w:pPr>
        <w:spacing w:after="240"/>
        <w:jc w:val="center"/>
        <w:rPr>
          <w:b/>
          <w:caps/>
          <w:sz w:val="24"/>
          <w:szCs w:val="24"/>
        </w:rPr>
      </w:pPr>
      <w:r w:rsidRPr="001679FF">
        <w:rPr>
          <w:b/>
          <w:caps/>
          <w:sz w:val="24"/>
          <w:szCs w:val="24"/>
        </w:rPr>
        <w:lastRenderedPageBreak/>
        <w:t>Программный комитет</w:t>
      </w:r>
    </w:p>
    <w:p w14:paraId="2E3BED8C" w14:textId="77777777" w:rsidR="005A2788" w:rsidRPr="005A2788" w:rsidRDefault="005A2788" w:rsidP="009376A7">
      <w:pPr>
        <w:spacing w:after="60"/>
        <w:jc w:val="left"/>
        <w:rPr>
          <w:rFonts w:cs="Times New Roman"/>
          <w:sz w:val="24"/>
          <w:szCs w:val="24"/>
          <w:u w:val="single"/>
        </w:rPr>
      </w:pPr>
      <w:r w:rsidRPr="005A2788">
        <w:rPr>
          <w:rFonts w:cs="Times New Roman"/>
          <w:sz w:val="24"/>
          <w:szCs w:val="24"/>
          <w:u w:val="single"/>
        </w:rPr>
        <w:t>Сопредседатели программного комитета:</w:t>
      </w:r>
    </w:p>
    <w:p w14:paraId="4C14E635" w14:textId="77777777" w:rsidR="005A2788" w:rsidRPr="005A2788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Лубков Алексей Владимирович </w:t>
      </w:r>
    </w:p>
    <w:p w14:paraId="58D04AA1" w14:textId="77777777" w:rsidR="005A2788" w:rsidRPr="005A2788" w:rsidRDefault="005A2788" w:rsidP="009376A7">
      <w:pPr>
        <w:jc w:val="left"/>
        <w:rPr>
          <w:rFonts w:cs="Times New Roman"/>
          <w:sz w:val="20"/>
          <w:szCs w:val="20"/>
        </w:rPr>
      </w:pPr>
      <w:r w:rsidRPr="005A2788">
        <w:rPr>
          <w:rFonts w:cs="Times New Roman"/>
          <w:sz w:val="20"/>
          <w:szCs w:val="20"/>
        </w:rPr>
        <w:t xml:space="preserve">ректор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="00A747A5">
        <w:rPr>
          <w:rFonts w:cs="Times New Roman"/>
          <w:sz w:val="20"/>
          <w:szCs w:val="20"/>
        </w:rPr>
        <w:t>, член-корреспондент РАО</w:t>
      </w:r>
    </w:p>
    <w:p w14:paraId="49CBF85A" w14:textId="77777777" w:rsidR="005A2788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Фоменко Анатолий Тимофеевич </w:t>
      </w:r>
    </w:p>
    <w:p w14:paraId="310363D2" w14:textId="77777777" w:rsidR="005A2788" w:rsidRPr="005A2788" w:rsidRDefault="0069480F" w:rsidP="009376A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</w:t>
      </w:r>
      <w:r w:rsidR="00B63738">
        <w:rPr>
          <w:rFonts w:cs="Times New Roman"/>
          <w:sz w:val="20"/>
          <w:szCs w:val="20"/>
        </w:rPr>
        <w:t xml:space="preserve">аведующий кафедрой </w:t>
      </w:r>
      <w:r w:rsidR="00B63738" w:rsidRPr="00B63738">
        <w:rPr>
          <w:rFonts w:cs="Times New Roman"/>
          <w:sz w:val="20"/>
          <w:szCs w:val="20"/>
        </w:rPr>
        <w:t>дифференциальной геометрии и приложений</w:t>
      </w:r>
      <w:r w:rsidR="00E554E6">
        <w:rPr>
          <w:rFonts w:cs="Times New Roman"/>
          <w:sz w:val="20"/>
          <w:szCs w:val="20"/>
        </w:rPr>
        <w:t xml:space="preserve"> </w:t>
      </w:r>
      <w:r w:rsidR="00E554E6" w:rsidRPr="000F782E">
        <w:rPr>
          <w:rFonts w:cs="Times New Roman"/>
          <w:sz w:val="20"/>
          <w:szCs w:val="20"/>
        </w:rPr>
        <w:t>Моско</w:t>
      </w:r>
      <w:r w:rsidR="00E554E6" w:rsidRPr="000F782E">
        <w:rPr>
          <w:rFonts w:cs="Times New Roman"/>
          <w:sz w:val="20"/>
          <w:szCs w:val="20"/>
        </w:rPr>
        <w:t>в</w:t>
      </w:r>
      <w:r w:rsidR="00E554E6" w:rsidRPr="000F782E">
        <w:rPr>
          <w:rFonts w:cs="Times New Roman"/>
          <w:sz w:val="20"/>
          <w:szCs w:val="20"/>
        </w:rPr>
        <w:t>ского государственного университет</w:t>
      </w:r>
      <w:r w:rsidR="00E554E6">
        <w:rPr>
          <w:rFonts w:cs="Times New Roman"/>
          <w:sz w:val="20"/>
          <w:szCs w:val="20"/>
        </w:rPr>
        <w:t>а им. М.В. Ломоносова</w:t>
      </w:r>
      <w:r w:rsidR="00B63738">
        <w:rPr>
          <w:rFonts w:cs="Times New Roman"/>
          <w:sz w:val="20"/>
          <w:szCs w:val="20"/>
        </w:rPr>
        <w:t xml:space="preserve">, </w:t>
      </w:r>
      <w:r w:rsidR="00A747A5">
        <w:rPr>
          <w:rFonts w:cs="Times New Roman"/>
          <w:sz w:val="20"/>
          <w:szCs w:val="20"/>
        </w:rPr>
        <w:t>академик</w:t>
      </w:r>
      <w:r w:rsidR="00E554E6">
        <w:rPr>
          <w:rFonts w:cs="Times New Roman"/>
          <w:sz w:val="20"/>
          <w:szCs w:val="20"/>
        </w:rPr>
        <w:t xml:space="preserve"> </w:t>
      </w:r>
      <w:r w:rsidR="00A747A5">
        <w:rPr>
          <w:rFonts w:cs="Times New Roman"/>
          <w:sz w:val="20"/>
          <w:szCs w:val="20"/>
        </w:rPr>
        <w:t>РАН</w:t>
      </w:r>
    </w:p>
    <w:p w14:paraId="6A1941EF" w14:textId="77777777" w:rsidR="005A2788" w:rsidRPr="005A2788" w:rsidRDefault="005A2788" w:rsidP="009376A7">
      <w:pPr>
        <w:spacing w:before="60" w:after="60"/>
        <w:jc w:val="left"/>
        <w:rPr>
          <w:rFonts w:cs="Times New Roman"/>
          <w:sz w:val="24"/>
          <w:szCs w:val="24"/>
          <w:u w:val="single"/>
        </w:rPr>
      </w:pPr>
      <w:r w:rsidRPr="005A2788">
        <w:rPr>
          <w:rFonts w:cs="Times New Roman"/>
          <w:sz w:val="24"/>
          <w:szCs w:val="24"/>
          <w:u w:val="single"/>
        </w:rPr>
        <w:t>Заместители председателя:</w:t>
      </w:r>
    </w:p>
    <w:p w14:paraId="66035513" w14:textId="77777777" w:rsidR="005A2788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Атанасян</w:t>
      </w:r>
      <w:proofErr w:type="spellEnd"/>
      <w:r w:rsidRPr="005A2788">
        <w:rPr>
          <w:rFonts w:cs="Times New Roman"/>
          <w:sz w:val="24"/>
          <w:szCs w:val="24"/>
        </w:rPr>
        <w:t xml:space="preserve"> Сергей </w:t>
      </w:r>
      <w:proofErr w:type="spellStart"/>
      <w:r w:rsidRPr="005A2788">
        <w:rPr>
          <w:rFonts w:cs="Times New Roman"/>
          <w:sz w:val="24"/>
          <w:szCs w:val="24"/>
        </w:rPr>
        <w:t>Левонович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28E39F48" w14:textId="77777777" w:rsidR="005A2788" w:rsidRPr="005A2788" w:rsidRDefault="005A2788" w:rsidP="009376A7">
      <w:pPr>
        <w:jc w:val="left"/>
        <w:rPr>
          <w:rFonts w:cs="Times New Roman"/>
          <w:sz w:val="20"/>
          <w:szCs w:val="20"/>
        </w:rPr>
      </w:pPr>
      <w:r w:rsidRPr="005A2788">
        <w:rPr>
          <w:rFonts w:cs="Times New Roman"/>
          <w:sz w:val="20"/>
          <w:szCs w:val="20"/>
        </w:rPr>
        <w:t>заведующий кафедрой геометрии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5A2788">
        <w:rPr>
          <w:rFonts w:cs="Times New Roman"/>
          <w:sz w:val="20"/>
          <w:szCs w:val="20"/>
        </w:rPr>
        <w:t xml:space="preserve">, </w:t>
      </w:r>
      <w:r w:rsidR="009376A7">
        <w:rPr>
          <w:rFonts w:cs="Times New Roman"/>
          <w:sz w:val="20"/>
          <w:szCs w:val="20"/>
        </w:rPr>
        <w:br/>
      </w:r>
      <w:r w:rsidRPr="005A2788">
        <w:rPr>
          <w:rFonts w:cs="Times New Roman"/>
          <w:sz w:val="20"/>
          <w:szCs w:val="20"/>
        </w:rPr>
        <w:t>доктор</w:t>
      </w:r>
      <w:r>
        <w:rPr>
          <w:rFonts w:cs="Times New Roman"/>
          <w:sz w:val="20"/>
          <w:szCs w:val="20"/>
        </w:rPr>
        <w:t xml:space="preserve"> педагогических наук, профессор</w:t>
      </w:r>
    </w:p>
    <w:p w14:paraId="3F625DC8" w14:textId="77777777" w:rsidR="005A2788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Шелехов</w:t>
      </w:r>
      <w:proofErr w:type="spellEnd"/>
      <w:r w:rsidRPr="005A2788">
        <w:rPr>
          <w:rFonts w:cs="Times New Roman"/>
          <w:sz w:val="24"/>
          <w:szCs w:val="24"/>
        </w:rPr>
        <w:t xml:space="preserve"> Александр Михайлович </w:t>
      </w:r>
    </w:p>
    <w:p w14:paraId="3BB48637" w14:textId="77777777" w:rsidR="005A2788" w:rsidRPr="005A2788" w:rsidRDefault="005A2788" w:rsidP="009376A7">
      <w:pPr>
        <w:jc w:val="left"/>
        <w:rPr>
          <w:rFonts w:cs="Times New Roman"/>
          <w:sz w:val="20"/>
          <w:szCs w:val="20"/>
        </w:rPr>
      </w:pPr>
      <w:r w:rsidRPr="005A2788">
        <w:rPr>
          <w:rFonts w:cs="Times New Roman"/>
          <w:sz w:val="20"/>
          <w:szCs w:val="20"/>
        </w:rPr>
        <w:t>профессор кафедры геометрии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5A2788">
        <w:rPr>
          <w:rFonts w:cs="Times New Roman"/>
          <w:sz w:val="20"/>
          <w:szCs w:val="20"/>
        </w:rPr>
        <w:t xml:space="preserve">, </w:t>
      </w:r>
      <w:r w:rsidR="009376A7">
        <w:rPr>
          <w:rFonts w:cs="Times New Roman"/>
          <w:sz w:val="20"/>
          <w:szCs w:val="20"/>
        </w:rPr>
        <w:br/>
      </w:r>
      <w:r w:rsidRPr="005A2788">
        <w:rPr>
          <w:rFonts w:cs="Times New Roman"/>
          <w:sz w:val="20"/>
          <w:szCs w:val="20"/>
        </w:rPr>
        <w:t>доктор физико</w:t>
      </w:r>
      <w:r>
        <w:rPr>
          <w:rFonts w:cs="Times New Roman"/>
          <w:sz w:val="20"/>
          <w:szCs w:val="20"/>
        </w:rPr>
        <w:t>-математических наук, профессор</w:t>
      </w:r>
    </w:p>
    <w:p w14:paraId="178DCD8A" w14:textId="77777777" w:rsidR="005A2788" w:rsidRPr="005A2788" w:rsidRDefault="005A2788" w:rsidP="009376A7">
      <w:pPr>
        <w:spacing w:before="60" w:after="60"/>
        <w:jc w:val="left"/>
        <w:rPr>
          <w:rFonts w:cs="Times New Roman"/>
          <w:sz w:val="24"/>
          <w:szCs w:val="24"/>
          <w:u w:val="single"/>
        </w:rPr>
      </w:pPr>
      <w:r w:rsidRPr="005A2788">
        <w:rPr>
          <w:rFonts w:cs="Times New Roman"/>
          <w:sz w:val="24"/>
          <w:szCs w:val="24"/>
          <w:u w:val="single"/>
        </w:rPr>
        <w:t>Члены программного комитета:</w:t>
      </w:r>
    </w:p>
    <w:p w14:paraId="3612EDA4" w14:textId="77777777" w:rsidR="005A2788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Архангельский Александр Владимирович </w:t>
      </w:r>
    </w:p>
    <w:p w14:paraId="0F338380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 xml:space="preserve">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доктор физико</w:t>
      </w:r>
      <w:r w:rsidR="00A747A5">
        <w:rPr>
          <w:rFonts w:cs="Times New Roman"/>
          <w:sz w:val="20"/>
          <w:szCs w:val="20"/>
        </w:rPr>
        <w:t>-математических наук, профессор</w:t>
      </w:r>
    </w:p>
    <w:p w14:paraId="46486D9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Арутюнян </w:t>
      </w:r>
      <w:proofErr w:type="spellStart"/>
      <w:r w:rsidRPr="005A2788">
        <w:rPr>
          <w:rFonts w:cs="Times New Roman"/>
          <w:sz w:val="24"/>
          <w:szCs w:val="24"/>
        </w:rPr>
        <w:t>Самвэл</w:t>
      </w:r>
      <w:proofErr w:type="spellEnd"/>
      <w:r w:rsidRPr="005A2788">
        <w:rPr>
          <w:rFonts w:cs="Times New Roman"/>
          <w:sz w:val="24"/>
          <w:szCs w:val="24"/>
        </w:rPr>
        <w:t xml:space="preserve"> Христофорович </w:t>
      </w:r>
    </w:p>
    <w:p w14:paraId="63A0F426" w14:textId="77777777" w:rsidR="005A2788" w:rsidRPr="000F782E" w:rsidRDefault="009376A7" w:rsidP="009376A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профессор Армянского государственного педагогического университета им. Х. Абовяна, </w:t>
      </w:r>
      <w:r w:rsidR="005A2788" w:rsidRPr="000F782E">
        <w:rPr>
          <w:rFonts w:cs="Times New Roman"/>
          <w:sz w:val="20"/>
          <w:szCs w:val="20"/>
        </w:rPr>
        <w:t xml:space="preserve">доктор физико-математических </w:t>
      </w:r>
      <w:r w:rsidR="00A747A5">
        <w:rPr>
          <w:rFonts w:cs="Times New Roman"/>
          <w:sz w:val="20"/>
          <w:szCs w:val="20"/>
        </w:rPr>
        <w:t>наук, профессор</w:t>
      </w:r>
    </w:p>
    <w:p w14:paraId="30C33BC9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Балащенко</w:t>
      </w:r>
      <w:proofErr w:type="spellEnd"/>
      <w:r w:rsidRPr="005A2788">
        <w:rPr>
          <w:rFonts w:cs="Times New Roman"/>
          <w:sz w:val="24"/>
          <w:szCs w:val="24"/>
        </w:rPr>
        <w:t xml:space="preserve"> Виталий Владимирович </w:t>
      </w:r>
    </w:p>
    <w:p w14:paraId="4CD949A9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Белорусского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>государственного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 xml:space="preserve">университета,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канд</w:t>
      </w:r>
      <w:r w:rsidR="00A747A5">
        <w:rPr>
          <w:rFonts w:cs="Times New Roman"/>
          <w:sz w:val="20"/>
          <w:szCs w:val="20"/>
        </w:rPr>
        <w:t>идат физико-математических наук</w:t>
      </w:r>
    </w:p>
    <w:p w14:paraId="46EBC8B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Бачо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  <w:proofErr w:type="spellStart"/>
      <w:r w:rsidRPr="005A2788">
        <w:rPr>
          <w:rFonts w:cs="Times New Roman"/>
          <w:sz w:val="24"/>
          <w:szCs w:val="24"/>
        </w:rPr>
        <w:t>Шандор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5E7FD2AB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кафедры компьютерной графики и процессов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 xml:space="preserve">факультета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 xml:space="preserve">информатики </w:t>
      </w:r>
      <w:proofErr w:type="spellStart"/>
      <w:r w:rsidRPr="000F782E">
        <w:rPr>
          <w:rFonts w:cs="Times New Roman"/>
          <w:sz w:val="20"/>
          <w:szCs w:val="20"/>
        </w:rPr>
        <w:t>Дебреценского</w:t>
      </w:r>
      <w:proofErr w:type="spellEnd"/>
      <w:r w:rsidR="00A747A5">
        <w:rPr>
          <w:rFonts w:cs="Times New Roman"/>
          <w:sz w:val="20"/>
          <w:szCs w:val="20"/>
        </w:rPr>
        <w:t xml:space="preserve"> университета, Венгрия</w:t>
      </w:r>
    </w:p>
    <w:p w14:paraId="68C1E12E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Велимирович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  <w:proofErr w:type="spellStart"/>
      <w:r w:rsidRPr="005A2788">
        <w:rPr>
          <w:rFonts w:cs="Times New Roman"/>
          <w:sz w:val="24"/>
          <w:szCs w:val="24"/>
        </w:rPr>
        <w:t>Любица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70E89399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факультета математики и </w:t>
      </w:r>
      <w:r w:rsidR="009376A7" w:rsidRPr="000F782E">
        <w:rPr>
          <w:rFonts w:cs="Times New Roman"/>
          <w:sz w:val="20"/>
          <w:szCs w:val="20"/>
        </w:rPr>
        <w:t>информатики</w:t>
      </w:r>
      <w:r w:rsidRPr="000F782E">
        <w:rPr>
          <w:rFonts w:cs="Times New Roman"/>
          <w:sz w:val="20"/>
          <w:szCs w:val="20"/>
        </w:rPr>
        <w:t xml:space="preserve"> университета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г. Ниш, Сербия</w:t>
      </w:r>
    </w:p>
    <w:p w14:paraId="25735862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Витоло</w:t>
      </w:r>
      <w:proofErr w:type="spellEnd"/>
      <w:r w:rsidRPr="005A2788">
        <w:rPr>
          <w:rFonts w:cs="Times New Roman"/>
          <w:sz w:val="24"/>
          <w:szCs w:val="24"/>
        </w:rPr>
        <w:t xml:space="preserve"> Рафаэль </w:t>
      </w:r>
    </w:p>
    <w:p w14:paraId="55126E8F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факультета математики и физи</w:t>
      </w:r>
      <w:r w:rsidR="00A747A5">
        <w:rPr>
          <w:rFonts w:cs="Times New Roman"/>
          <w:sz w:val="20"/>
          <w:szCs w:val="20"/>
        </w:rPr>
        <w:t xml:space="preserve">ки университета </w:t>
      </w:r>
      <w:proofErr w:type="spellStart"/>
      <w:r w:rsidR="00A747A5">
        <w:rPr>
          <w:rFonts w:cs="Times New Roman"/>
          <w:sz w:val="20"/>
          <w:szCs w:val="20"/>
        </w:rPr>
        <w:t>Паленто</w:t>
      </w:r>
      <w:proofErr w:type="spellEnd"/>
      <w:r w:rsidR="00A747A5">
        <w:rPr>
          <w:rFonts w:cs="Times New Roman"/>
          <w:sz w:val="20"/>
          <w:szCs w:val="20"/>
        </w:rPr>
        <w:t>, Италия</w:t>
      </w:r>
    </w:p>
    <w:p w14:paraId="3F283E5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Карфи</w:t>
      </w:r>
      <w:proofErr w:type="spellEnd"/>
      <w:r w:rsidRPr="005A2788">
        <w:rPr>
          <w:rFonts w:cs="Times New Roman"/>
          <w:sz w:val="24"/>
          <w:szCs w:val="24"/>
        </w:rPr>
        <w:t xml:space="preserve"> Д</w:t>
      </w:r>
      <w:r w:rsidR="002C21F6">
        <w:rPr>
          <w:rFonts w:cs="Times New Roman"/>
          <w:sz w:val="24"/>
          <w:szCs w:val="24"/>
        </w:rPr>
        <w:t>а</w:t>
      </w:r>
      <w:r w:rsidRPr="005A2788">
        <w:rPr>
          <w:rFonts w:cs="Times New Roman"/>
          <w:sz w:val="24"/>
          <w:szCs w:val="24"/>
        </w:rPr>
        <w:t xml:space="preserve">вид </w:t>
      </w:r>
    </w:p>
    <w:p w14:paraId="05EB5F27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исследователь университета города </w:t>
      </w:r>
      <w:r w:rsidR="00A747A5">
        <w:rPr>
          <w:rFonts w:cs="Times New Roman"/>
          <w:sz w:val="20"/>
          <w:szCs w:val="20"/>
        </w:rPr>
        <w:t>Мессина, Италия</w:t>
      </w:r>
    </w:p>
    <w:p w14:paraId="31AE17B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Кириченко Вадим Федорович </w:t>
      </w:r>
    </w:p>
    <w:p w14:paraId="7ED071F6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кафедры геометрии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 xml:space="preserve">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1DB0EA33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Климентов Сергей Борисович </w:t>
      </w:r>
    </w:p>
    <w:p w14:paraId="27155582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Южного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>федерального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 xml:space="preserve">университета,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787E31CB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lastRenderedPageBreak/>
        <w:t xml:space="preserve">Красильщик Иосиф Семенович </w:t>
      </w:r>
    </w:p>
    <w:p w14:paraId="1C492339" w14:textId="77777777" w:rsidR="005A2788" w:rsidRPr="000F782E" w:rsidRDefault="007F6024" w:rsidP="009376A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главный научный сотрудник</w:t>
      </w:r>
      <w:r w:rsidR="005A2788" w:rsidRPr="000F782E">
        <w:rPr>
          <w:rFonts w:cs="Times New Roman"/>
          <w:sz w:val="20"/>
          <w:szCs w:val="20"/>
        </w:rPr>
        <w:t xml:space="preserve"> Института проблем управления РАН, </w:t>
      </w:r>
      <w:r w:rsidR="009376A7">
        <w:rPr>
          <w:rFonts w:cs="Times New Roman"/>
          <w:sz w:val="20"/>
          <w:szCs w:val="20"/>
        </w:rPr>
        <w:br/>
      </w:r>
      <w:r w:rsidR="005A2788"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3CD8F987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Кушнер Алексей </w:t>
      </w:r>
      <w:proofErr w:type="spellStart"/>
      <w:r w:rsidRPr="005A2788">
        <w:rPr>
          <w:rFonts w:cs="Times New Roman"/>
          <w:sz w:val="24"/>
          <w:szCs w:val="24"/>
        </w:rPr>
        <w:t>Гурьевич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6AE9963E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Московского государственного университет</w:t>
      </w:r>
      <w:r w:rsidR="00E554E6">
        <w:rPr>
          <w:rFonts w:cs="Times New Roman"/>
          <w:sz w:val="20"/>
          <w:szCs w:val="20"/>
        </w:rPr>
        <w:t>а им. М.В. Ломонос</w:t>
      </w:r>
      <w:r w:rsidR="00E554E6">
        <w:rPr>
          <w:rFonts w:cs="Times New Roman"/>
          <w:sz w:val="20"/>
          <w:szCs w:val="20"/>
        </w:rPr>
        <w:t>о</w:t>
      </w:r>
      <w:r w:rsidR="00E554E6">
        <w:rPr>
          <w:rFonts w:cs="Times New Roman"/>
          <w:sz w:val="20"/>
          <w:szCs w:val="20"/>
        </w:rPr>
        <w:t>ва</w:t>
      </w:r>
      <w:r w:rsidRPr="000F782E">
        <w:rPr>
          <w:rFonts w:cs="Times New Roman"/>
          <w:sz w:val="20"/>
          <w:szCs w:val="20"/>
        </w:rPr>
        <w:t>, 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1E35BF7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Лычагин Валентин Васильевич </w:t>
      </w:r>
    </w:p>
    <w:p w14:paraId="0EFDE95B" w14:textId="77777777" w:rsidR="005A2788" w:rsidRPr="000F782E" w:rsidRDefault="007F6024" w:rsidP="009376A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главный научный сотрудник</w:t>
      </w:r>
      <w:r w:rsidRPr="000F782E">
        <w:rPr>
          <w:rFonts w:cs="Times New Roman"/>
          <w:sz w:val="20"/>
          <w:szCs w:val="20"/>
        </w:rPr>
        <w:t xml:space="preserve"> Института проблем управления РАН</w:t>
      </w:r>
      <w:r w:rsidR="005A2788" w:rsidRPr="000F782E">
        <w:rPr>
          <w:rFonts w:cs="Times New Roman"/>
          <w:sz w:val="20"/>
          <w:szCs w:val="20"/>
        </w:rPr>
        <w:t>, доктор физико</w:t>
      </w:r>
      <w:r w:rsidR="00A747A5">
        <w:rPr>
          <w:rFonts w:cs="Times New Roman"/>
          <w:sz w:val="20"/>
          <w:szCs w:val="20"/>
        </w:rPr>
        <w:t>-математических наук, профессор</w:t>
      </w:r>
    </w:p>
    <w:p w14:paraId="3DEE0E57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Максименко Сергей Иванович </w:t>
      </w:r>
    </w:p>
    <w:p w14:paraId="70A907FA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член-корреспондент НАН Украины, доктор физико-математических наук, заведующий лабораторией топологии в составе отдела алгебры и топологии И</w:t>
      </w:r>
      <w:r w:rsidR="00A747A5">
        <w:rPr>
          <w:rFonts w:cs="Times New Roman"/>
          <w:sz w:val="20"/>
          <w:szCs w:val="20"/>
        </w:rPr>
        <w:t>нститута математики НАН Украины</w:t>
      </w:r>
    </w:p>
    <w:p w14:paraId="1FA4030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Матиева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  <w:proofErr w:type="spellStart"/>
      <w:r w:rsidRPr="005A2788">
        <w:rPr>
          <w:rFonts w:cs="Times New Roman"/>
          <w:sz w:val="24"/>
          <w:szCs w:val="24"/>
        </w:rPr>
        <w:t>Гульбадан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7213D02B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</w:t>
      </w:r>
      <w:proofErr w:type="spellStart"/>
      <w:r w:rsidRPr="000F782E">
        <w:rPr>
          <w:rFonts w:cs="Times New Roman"/>
          <w:sz w:val="20"/>
          <w:szCs w:val="20"/>
        </w:rPr>
        <w:t>Ошского</w:t>
      </w:r>
      <w:proofErr w:type="spellEnd"/>
      <w:r w:rsidRPr="000F782E">
        <w:rPr>
          <w:rFonts w:cs="Times New Roman"/>
          <w:sz w:val="20"/>
          <w:szCs w:val="20"/>
        </w:rPr>
        <w:t xml:space="preserve"> государственного университета (Киргизия),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7D25F229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Микеш</w:t>
      </w:r>
      <w:proofErr w:type="spellEnd"/>
      <w:r w:rsidRPr="005A2788">
        <w:rPr>
          <w:rFonts w:cs="Times New Roman"/>
          <w:sz w:val="24"/>
          <w:szCs w:val="24"/>
        </w:rPr>
        <w:t xml:space="preserve"> Йозеф </w:t>
      </w:r>
    </w:p>
    <w:p w14:paraId="33C80881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университета имени </w:t>
      </w:r>
      <w:proofErr w:type="spellStart"/>
      <w:r w:rsidRPr="000F782E">
        <w:rPr>
          <w:rFonts w:cs="Times New Roman"/>
          <w:sz w:val="20"/>
          <w:szCs w:val="20"/>
        </w:rPr>
        <w:t>Палацкого</w:t>
      </w:r>
      <w:proofErr w:type="spellEnd"/>
      <w:r w:rsidRPr="000F782E">
        <w:rPr>
          <w:rFonts w:cs="Times New Roman"/>
          <w:sz w:val="20"/>
          <w:szCs w:val="20"/>
        </w:rPr>
        <w:t xml:space="preserve"> города </w:t>
      </w:r>
      <w:proofErr w:type="spellStart"/>
      <w:r w:rsidRPr="000F782E">
        <w:rPr>
          <w:rFonts w:cs="Times New Roman"/>
          <w:sz w:val="20"/>
          <w:szCs w:val="20"/>
        </w:rPr>
        <w:t>Оломоуц</w:t>
      </w:r>
      <w:proofErr w:type="spellEnd"/>
      <w:r w:rsidRPr="000F782E">
        <w:rPr>
          <w:rFonts w:cs="Times New Roman"/>
          <w:sz w:val="20"/>
          <w:szCs w:val="20"/>
        </w:rPr>
        <w:t xml:space="preserve"> (Чехия),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доктор физико-математическ</w:t>
      </w:r>
      <w:r w:rsidR="00A747A5">
        <w:rPr>
          <w:rFonts w:cs="Times New Roman"/>
          <w:sz w:val="20"/>
          <w:szCs w:val="20"/>
        </w:rPr>
        <w:t>их наук</w:t>
      </w:r>
    </w:p>
    <w:p w14:paraId="1BFB0F3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Мирзоян</w:t>
      </w:r>
      <w:proofErr w:type="spellEnd"/>
      <w:r w:rsidRPr="005A2788">
        <w:rPr>
          <w:rFonts w:cs="Times New Roman"/>
          <w:sz w:val="24"/>
          <w:szCs w:val="24"/>
        </w:rPr>
        <w:t xml:space="preserve"> Ваня Александрович </w:t>
      </w:r>
    </w:p>
    <w:p w14:paraId="09835600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Национальный Политехнический Университет Армении,</w:t>
      </w:r>
      <w:r w:rsidR="00C32628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0E86E724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Мищенко Александр Сергеевич </w:t>
      </w:r>
    </w:p>
    <w:p w14:paraId="685DF8D6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Математического института им. </w:t>
      </w:r>
      <w:r w:rsidR="00C32628">
        <w:rPr>
          <w:rFonts w:cs="Times New Roman"/>
          <w:sz w:val="20"/>
          <w:szCs w:val="20"/>
        </w:rPr>
        <w:t xml:space="preserve">В.А. </w:t>
      </w:r>
      <w:r w:rsidRPr="000F782E">
        <w:rPr>
          <w:rFonts w:cs="Times New Roman"/>
          <w:sz w:val="20"/>
          <w:szCs w:val="20"/>
        </w:rPr>
        <w:t xml:space="preserve">Стеклова РАН,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Заслуженный профессор Московского государственного университета</w:t>
      </w:r>
      <w:r w:rsidR="00E554E6">
        <w:rPr>
          <w:rFonts w:cs="Times New Roman"/>
          <w:sz w:val="20"/>
          <w:szCs w:val="20"/>
        </w:rPr>
        <w:t xml:space="preserve"> им.</w:t>
      </w:r>
      <w:r w:rsidR="00C32628">
        <w:rPr>
          <w:rFonts w:cs="Times New Roman"/>
          <w:sz w:val="20"/>
          <w:szCs w:val="20"/>
        </w:rPr>
        <w:t> </w:t>
      </w:r>
      <w:r w:rsidR="00E554E6">
        <w:rPr>
          <w:rFonts w:cs="Times New Roman"/>
          <w:sz w:val="20"/>
          <w:szCs w:val="20"/>
        </w:rPr>
        <w:t>М.В. Ломоносова</w:t>
      </w:r>
      <w:r w:rsidRPr="000F782E">
        <w:rPr>
          <w:rFonts w:cs="Times New Roman"/>
          <w:sz w:val="20"/>
          <w:szCs w:val="20"/>
        </w:rPr>
        <w:t>, 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782022C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Младенов </w:t>
      </w:r>
      <w:proofErr w:type="spellStart"/>
      <w:r w:rsidRPr="005A2788">
        <w:rPr>
          <w:rFonts w:cs="Times New Roman"/>
          <w:sz w:val="24"/>
          <w:szCs w:val="24"/>
        </w:rPr>
        <w:t>Ивайло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03E20701" w14:textId="77777777" w:rsidR="005A2788" w:rsidRPr="00A747A5" w:rsidRDefault="005A2788" w:rsidP="009376A7">
      <w:pPr>
        <w:jc w:val="left"/>
        <w:rPr>
          <w:rFonts w:cs="Times New Roman"/>
          <w:spacing w:val="-3"/>
          <w:sz w:val="20"/>
          <w:szCs w:val="20"/>
        </w:rPr>
      </w:pPr>
      <w:r w:rsidRPr="00A747A5">
        <w:rPr>
          <w:rFonts w:cs="Times New Roman"/>
          <w:spacing w:val="-3"/>
          <w:sz w:val="20"/>
          <w:szCs w:val="20"/>
        </w:rPr>
        <w:t>профессор Института Биофизики и биомеди</w:t>
      </w:r>
      <w:r w:rsidR="00A747A5" w:rsidRPr="00A747A5">
        <w:rPr>
          <w:rFonts w:cs="Times New Roman"/>
          <w:spacing w:val="-3"/>
          <w:sz w:val="20"/>
          <w:szCs w:val="20"/>
        </w:rPr>
        <w:t>цинской инженерии Болгарской АН</w:t>
      </w:r>
    </w:p>
    <w:p w14:paraId="11337088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Паньженский</w:t>
      </w:r>
      <w:proofErr w:type="spellEnd"/>
      <w:r w:rsidRPr="005A2788">
        <w:rPr>
          <w:rFonts w:cs="Times New Roman"/>
          <w:sz w:val="24"/>
          <w:szCs w:val="24"/>
        </w:rPr>
        <w:t xml:space="preserve"> Владимир Иванович </w:t>
      </w:r>
    </w:p>
    <w:p w14:paraId="7D70C999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заведующий кафедрой математического образования Пензенского госуда</w:t>
      </w:r>
      <w:r w:rsidRPr="000F782E">
        <w:rPr>
          <w:rFonts w:cs="Times New Roman"/>
          <w:sz w:val="20"/>
          <w:szCs w:val="20"/>
        </w:rPr>
        <w:t>р</w:t>
      </w:r>
      <w:r w:rsidRPr="000F782E">
        <w:rPr>
          <w:rFonts w:cs="Times New Roman"/>
          <w:sz w:val="20"/>
          <w:szCs w:val="20"/>
        </w:rPr>
        <w:t>ственного университета, кандидат физико</w:t>
      </w:r>
      <w:r w:rsidR="00A747A5">
        <w:rPr>
          <w:rFonts w:cs="Times New Roman"/>
          <w:sz w:val="20"/>
          <w:szCs w:val="20"/>
        </w:rPr>
        <w:t>-математических наук, профессор</w:t>
      </w:r>
    </w:p>
    <w:p w14:paraId="6AF2FBA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Сабинина</w:t>
      </w:r>
      <w:proofErr w:type="spellEnd"/>
      <w:r w:rsidRPr="005A2788">
        <w:rPr>
          <w:rFonts w:cs="Times New Roman"/>
          <w:sz w:val="24"/>
          <w:szCs w:val="24"/>
        </w:rPr>
        <w:t xml:space="preserve"> Людмила Львовна </w:t>
      </w:r>
    </w:p>
    <w:p w14:paraId="06AC0B82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профессор-исследователь Научно-исследовательского центра при Универс</w:t>
      </w:r>
      <w:r w:rsidRPr="000F782E">
        <w:rPr>
          <w:rFonts w:cs="Times New Roman"/>
          <w:sz w:val="20"/>
          <w:szCs w:val="20"/>
        </w:rPr>
        <w:t>и</w:t>
      </w:r>
      <w:r w:rsidRPr="000F782E">
        <w:rPr>
          <w:rFonts w:cs="Times New Roman"/>
          <w:sz w:val="20"/>
          <w:szCs w:val="20"/>
        </w:rPr>
        <w:t xml:space="preserve">тете штата </w:t>
      </w:r>
      <w:proofErr w:type="spellStart"/>
      <w:r w:rsidRPr="000F782E">
        <w:rPr>
          <w:rFonts w:cs="Times New Roman"/>
          <w:sz w:val="20"/>
          <w:szCs w:val="20"/>
        </w:rPr>
        <w:t>Морелос</w:t>
      </w:r>
      <w:proofErr w:type="spellEnd"/>
      <w:r w:rsidRPr="000F782E">
        <w:rPr>
          <w:rFonts w:cs="Times New Roman"/>
          <w:sz w:val="20"/>
          <w:szCs w:val="20"/>
        </w:rPr>
        <w:t xml:space="preserve"> (</w:t>
      </w:r>
      <w:proofErr w:type="spellStart"/>
      <w:r w:rsidR="00A747A5">
        <w:rPr>
          <w:rFonts w:cs="Times New Roman"/>
          <w:sz w:val="20"/>
          <w:szCs w:val="20"/>
        </w:rPr>
        <w:t>Куэрнавака</w:t>
      </w:r>
      <w:proofErr w:type="spellEnd"/>
      <w:r w:rsidR="00A747A5">
        <w:rPr>
          <w:rFonts w:cs="Times New Roman"/>
          <w:sz w:val="20"/>
          <w:szCs w:val="20"/>
        </w:rPr>
        <w:t>, Мексика), профессор</w:t>
      </w:r>
    </w:p>
    <w:p w14:paraId="114240BD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Сабитов</w:t>
      </w:r>
      <w:proofErr w:type="spellEnd"/>
      <w:r w:rsidR="001C370B">
        <w:rPr>
          <w:rFonts w:cs="Times New Roman"/>
          <w:sz w:val="24"/>
          <w:szCs w:val="24"/>
        </w:rPr>
        <w:t xml:space="preserve"> </w:t>
      </w:r>
      <w:proofErr w:type="spellStart"/>
      <w:r w:rsidR="001C370B">
        <w:rPr>
          <w:rFonts w:cs="Times New Roman"/>
          <w:sz w:val="24"/>
          <w:szCs w:val="24"/>
        </w:rPr>
        <w:t>Иджа</w:t>
      </w:r>
      <w:r w:rsidR="004F185D">
        <w:rPr>
          <w:rFonts w:cs="Times New Roman"/>
          <w:sz w:val="24"/>
          <w:szCs w:val="24"/>
        </w:rPr>
        <w:t>д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  <w:proofErr w:type="spellStart"/>
      <w:r w:rsidRPr="005A2788">
        <w:rPr>
          <w:rFonts w:cs="Times New Roman"/>
          <w:sz w:val="24"/>
          <w:szCs w:val="24"/>
        </w:rPr>
        <w:t>Хакович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35BA4337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Московского государственного университета</w:t>
      </w:r>
      <w:r w:rsidR="00E554E6">
        <w:rPr>
          <w:rFonts w:cs="Times New Roman"/>
          <w:sz w:val="20"/>
          <w:szCs w:val="20"/>
        </w:rPr>
        <w:t xml:space="preserve"> им. М.В. Ломонос</w:t>
      </w:r>
      <w:r w:rsidR="00E554E6">
        <w:rPr>
          <w:rFonts w:cs="Times New Roman"/>
          <w:sz w:val="20"/>
          <w:szCs w:val="20"/>
        </w:rPr>
        <w:t>о</w:t>
      </w:r>
      <w:r w:rsidR="00E554E6">
        <w:rPr>
          <w:rFonts w:cs="Times New Roman"/>
          <w:sz w:val="20"/>
          <w:szCs w:val="20"/>
        </w:rPr>
        <w:t>ва</w:t>
      </w:r>
      <w:r w:rsidRPr="000F782E">
        <w:rPr>
          <w:rFonts w:cs="Times New Roman"/>
          <w:sz w:val="20"/>
          <w:szCs w:val="20"/>
        </w:rPr>
        <w:t>, 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45B1636E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Степанов Сергей Евгеньевич </w:t>
      </w:r>
    </w:p>
    <w:p w14:paraId="4140539E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Финансового</w:t>
      </w:r>
      <w:r w:rsidR="009376A7">
        <w:rPr>
          <w:rFonts w:cs="Times New Roman"/>
          <w:sz w:val="20"/>
          <w:szCs w:val="20"/>
        </w:rPr>
        <w:t xml:space="preserve"> </w:t>
      </w:r>
      <w:r w:rsidRPr="000F782E">
        <w:rPr>
          <w:rFonts w:cs="Times New Roman"/>
          <w:sz w:val="20"/>
          <w:szCs w:val="20"/>
        </w:rPr>
        <w:t>университета при правительстве Российской фед</w:t>
      </w:r>
      <w:r w:rsidRPr="000F782E">
        <w:rPr>
          <w:rFonts w:cs="Times New Roman"/>
          <w:sz w:val="20"/>
          <w:szCs w:val="20"/>
        </w:rPr>
        <w:t>е</w:t>
      </w:r>
      <w:r w:rsidRPr="000F782E">
        <w:rPr>
          <w:rFonts w:cs="Times New Roman"/>
          <w:sz w:val="20"/>
          <w:szCs w:val="20"/>
        </w:rPr>
        <w:t>рации, 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5BD4BA60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Тимошенко Валерий Викторович </w:t>
      </w:r>
    </w:p>
    <w:p w14:paraId="0AFED6E3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доцент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</w:t>
      </w:r>
      <w:r w:rsidR="00A747A5">
        <w:rPr>
          <w:rFonts w:cs="Times New Roman"/>
          <w:sz w:val="20"/>
          <w:szCs w:val="20"/>
        </w:rPr>
        <w:t>идат физико-математических наук</w:t>
      </w:r>
    </w:p>
    <w:p w14:paraId="6D86660E" w14:textId="77777777" w:rsidR="000F782E" w:rsidRDefault="005A2788" w:rsidP="001679FF">
      <w:pPr>
        <w:keepNext/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lastRenderedPageBreak/>
        <w:t>Тужилин</w:t>
      </w:r>
      <w:proofErr w:type="spellEnd"/>
      <w:r w:rsidRPr="005A2788">
        <w:rPr>
          <w:rFonts w:cs="Times New Roman"/>
          <w:sz w:val="24"/>
          <w:szCs w:val="24"/>
        </w:rPr>
        <w:t xml:space="preserve"> Алексей </w:t>
      </w:r>
      <w:proofErr w:type="spellStart"/>
      <w:r w:rsidRPr="005A2788">
        <w:rPr>
          <w:rFonts w:cs="Times New Roman"/>
          <w:sz w:val="24"/>
          <w:szCs w:val="24"/>
        </w:rPr>
        <w:t>Августинович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58060BA3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Московского государственного университета</w:t>
      </w:r>
      <w:r w:rsidR="00E554E6">
        <w:rPr>
          <w:rFonts w:cs="Times New Roman"/>
          <w:sz w:val="20"/>
          <w:szCs w:val="20"/>
        </w:rPr>
        <w:t xml:space="preserve"> им. М.В. Ломонос</w:t>
      </w:r>
      <w:r w:rsidR="00E554E6">
        <w:rPr>
          <w:rFonts w:cs="Times New Roman"/>
          <w:sz w:val="20"/>
          <w:szCs w:val="20"/>
        </w:rPr>
        <w:t>о</w:t>
      </w:r>
      <w:r w:rsidR="00E554E6">
        <w:rPr>
          <w:rFonts w:cs="Times New Roman"/>
          <w:sz w:val="20"/>
          <w:szCs w:val="20"/>
        </w:rPr>
        <w:t>ва</w:t>
      </w:r>
      <w:r w:rsidRPr="000F782E">
        <w:rPr>
          <w:rFonts w:cs="Times New Roman"/>
          <w:sz w:val="20"/>
          <w:szCs w:val="20"/>
        </w:rPr>
        <w:t>, 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7AF9636C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Фоменко Валентин Трофимович </w:t>
      </w:r>
    </w:p>
    <w:p w14:paraId="4C682610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заведующий кафедрой алгебры и геометрии Таганрогского государственного педагогического института, доктор физико</w:t>
      </w:r>
      <w:r w:rsidR="00A747A5">
        <w:rPr>
          <w:rFonts w:cs="Times New Roman"/>
          <w:sz w:val="20"/>
          <w:szCs w:val="20"/>
        </w:rPr>
        <w:t>-математических наук, профессор</w:t>
      </w:r>
    </w:p>
    <w:p w14:paraId="52890928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Формелла</w:t>
      </w:r>
      <w:proofErr w:type="spellEnd"/>
      <w:r w:rsidRPr="005A2788">
        <w:rPr>
          <w:rFonts w:cs="Times New Roman"/>
          <w:sz w:val="24"/>
          <w:szCs w:val="24"/>
        </w:rPr>
        <w:t xml:space="preserve"> Станислав </w:t>
      </w:r>
    </w:p>
    <w:p w14:paraId="6E311919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</w:t>
      </w:r>
      <w:proofErr w:type="spellStart"/>
      <w:r w:rsidRPr="000F782E">
        <w:rPr>
          <w:rFonts w:cs="Times New Roman"/>
          <w:sz w:val="20"/>
          <w:szCs w:val="20"/>
        </w:rPr>
        <w:t>Щетинского</w:t>
      </w:r>
      <w:proofErr w:type="spellEnd"/>
      <w:r w:rsidRPr="000F782E">
        <w:rPr>
          <w:rFonts w:cs="Times New Roman"/>
          <w:sz w:val="20"/>
          <w:szCs w:val="20"/>
        </w:rPr>
        <w:t xml:space="preserve"> полите</w:t>
      </w:r>
      <w:r w:rsidR="00A747A5">
        <w:rPr>
          <w:rFonts w:cs="Times New Roman"/>
          <w:sz w:val="20"/>
          <w:szCs w:val="20"/>
        </w:rPr>
        <w:t>хнического университета, Польша</w:t>
      </w:r>
    </w:p>
    <w:p w14:paraId="6C9CBE8E" w14:textId="77777777" w:rsidR="009376A7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Хуру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  <w:proofErr w:type="spellStart"/>
      <w:r w:rsidRPr="005A2788">
        <w:rPr>
          <w:rFonts w:cs="Times New Roman"/>
          <w:sz w:val="24"/>
          <w:szCs w:val="24"/>
        </w:rPr>
        <w:t>Хилья</w:t>
      </w:r>
      <w:proofErr w:type="spellEnd"/>
      <w:r w:rsidRPr="005A2788">
        <w:rPr>
          <w:rFonts w:cs="Times New Roman"/>
          <w:sz w:val="24"/>
          <w:szCs w:val="24"/>
        </w:rPr>
        <w:t xml:space="preserve"> </w:t>
      </w:r>
    </w:p>
    <w:p w14:paraId="54472BC5" w14:textId="77777777" w:rsidR="005A2788" w:rsidRPr="005A2788" w:rsidRDefault="005A2788" w:rsidP="009376A7">
      <w:pPr>
        <w:jc w:val="left"/>
        <w:rPr>
          <w:rFonts w:cs="Times New Roman"/>
          <w:sz w:val="24"/>
          <w:szCs w:val="24"/>
        </w:rPr>
      </w:pPr>
      <w:r w:rsidRPr="000F782E">
        <w:rPr>
          <w:rFonts w:cs="Times New Roman"/>
          <w:sz w:val="20"/>
          <w:szCs w:val="20"/>
        </w:rPr>
        <w:t>профессор факультета математики Арктического унив</w:t>
      </w:r>
      <w:r w:rsidR="00A747A5">
        <w:rPr>
          <w:rFonts w:cs="Times New Roman"/>
          <w:sz w:val="20"/>
          <w:szCs w:val="20"/>
        </w:rPr>
        <w:t>ерситета Норвегии</w:t>
      </w:r>
    </w:p>
    <w:p w14:paraId="49670AD8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Шабат Георгий Борисович </w:t>
      </w:r>
    </w:p>
    <w:p w14:paraId="1117D7FD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Российского государственного гуманитарного университета, </w:t>
      </w:r>
      <w:r w:rsidR="00A747A5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5AC5BE61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Шевченко Юрий Иванович </w:t>
      </w:r>
    </w:p>
    <w:p w14:paraId="6F25754A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профессор Балтийского федерального университета, кандидат физико-математических наук.</w:t>
      </w:r>
    </w:p>
    <w:p w14:paraId="0B1180DC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Юкл</w:t>
      </w:r>
      <w:proofErr w:type="spellEnd"/>
      <w:r w:rsidRPr="005A2788">
        <w:rPr>
          <w:rFonts w:cs="Times New Roman"/>
          <w:sz w:val="24"/>
          <w:szCs w:val="24"/>
        </w:rPr>
        <w:t xml:space="preserve"> Марек </w:t>
      </w:r>
    </w:p>
    <w:p w14:paraId="39893DD5" w14:textId="77777777" w:rsidR="005A2788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 xml:space="preserve">профессор университета имени </w:t>
      </w:r>
      <w:proofErr w:type="spellStart"/>
      <w:r w:rsidRPr="000F782E">
        <w:rPr>
          <w:rFonts w:cs="Times New Roman"/>
          <w:sz w:val="20"/>
          <w:szCs w:val="20"/>
        </w:rPr>
        <w:t>Палацкого</w:t>
      </w:r>
      <w:proofErr w:type="spellEnd"/>
      <w:r w:rsidRPr="000F782E">
        <w:rPr>
          <w:rFonts w:cs="Times New Roman"/>
          <w:sz w:val="20"/>
          <w:szCs w:val="20"/>
        </w:rPr>
        <w:t xml:space="preserve"> города </w:t>
      </w:r>
      <w:proofErr w:type="spellStart"/>
      <w:r w:rsidRPr="000F782E">
        <w:rPr>
          <w:rFonts w:cs="Times New Roman"/>
          <w:sz w:val="20"/>
          <w:szCs w:val="20"/>
        </w:rPr>
        <w:t>Оломоуц</w:t>
      </w:r>
      <w:proofErr w:type="spellEnd"/>
      <w:r w:rsidRPr="000F782E">
        <w:rPr>
          <w:rFonts w:cs="Times New Roman"/>
          <w:sz w:val="20"/>
          <w:szCs w:val="20"/>
        </w:rPr>
        <w:t xml:space="preserve"> (Чехия), </w:t>
      </w:r>
      <w:r w:rsidR="009376A7">
        <w:rPr>
          <w:rFonts w:cs="Times New Roman"/>
          <w:sz w:val="20"/>
          <w:szCs w:val="20"/>
        </w:rPr>
        <w:br/>
      </w:r>
      <w:r w:rsidRPr="000F782E">
        <w:rPr>
          <w:rFonts w:cs="Times New Roman"/>
          <w:sz w:val="20"/>
          <w:szCs w:val="20"/>
        </w:rPr>
        <w:t>до</w:t>
      </w:r>
      <w:r w:rsidR="00A747A5">
        <w:rPr>
          <w:rFonts w:cs="Times New Roman"/>
          <w:sz w:val="20"/>
          <w:szCs w:val="20"/>
        </w:rPr>
        <w:t>ктор физико-математических наук</w:t>
      </w:r>
    </w:p>
    <w:p w14:paraId="6115D9E9" w14:textId="77777777" w:rsidR="002C21F6" w:rsidRPr="000F782E" w:rsidRDefault="002C21F6" w:rsidP="009376A7">
      <w:pPr>
        <w:jc w:val="left"/>
        <w:rPr>
          <w:rFonts w:cs="Times New Roman"/>
          <w:sz w:val="20"/>
          <w:szCs w:val="20"/>
        </w:rPr>
      </w:pPr>
    </w:p>
    <w:p w14:paraId="1E55AF11" w14:textId="77777777" w:rsidR="000F782E" w:rsidRPr="001679FF" w:rsidRDefault="000F782E" w:rsidP="001679FF">
      <w:pPr>
        <w:spacing w:after="240"/>
        <w:jc w:val="center"/>
        <w:rPr>
          <w:b/>
          <w:caps/>
          <w:sz w:val="24"/>
          <w:szCs w:val="24"/>
        </w:rPr>
      </w:pPr>
      <w:r w:rsidRPr="001679FF">
        <w:rPr>
          <w:b/>
          <w:caps/>
          <w:sz w:val="24"/>
          <w:szCs w:val="24"/>
        </w:rPr>
        <w:t>Организационный комитет</w:t>
      </w:r>
    </w:p>
    <w:p w14:paraId="5829D679" w14:textId="77777777" w:rsidR="005A2788" w:rsidRPr="000F782E" w:rsidRDefault="005A2788" w:rsidP="009376A7">
      <w:pPr>
        <w:spacing w:after="60"/>
        <w:jc w:val="left"/>
        <w:rPr>
          <w:rFonts w:cs="Times New Roman"/>
          <w:sz w:val="24"/>
          <w:szCs w:val="24"/>
          <w:u w:val="single"/>
        </w:rPr>
      </w:pPr>
      <w:r w:rsidRPr="000F782E">
        <w:rPr>
          <w:rFonts w:cs="Times New Roman"/>
          <w:sz w:val="24"/>
          <w:szCs w:val="24"/>
          <w:u w:val="single"/>
        </w:rPr>
        <w:t>Председатель Оргкомитета (МПГУ):</w:t>
      </w:r>
    </w:p>
    <w:p w14:paraId="5815BBBE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Каракозов Сергей Дмитриевич </w:t>
      </w:r>
    </w:p>
    <w:p w14:paraId="54D0556B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проректор, директор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доктор</w:t>
      </w:r>
      <w:r w:rsidR="00A747A5">
        <w:rPr>
          <w:rFonts w:cs="Times New Roman"/>
          <w:sz w:val="20"/>
          <w:szCs w:val="20"/>
        </w:rPr>
        <w:t xml:space="preserve"> педагогических наук, профессор</w:t>
      </w:r>
    </w:p>
    <w:p w14:paraId="5769CB34" w14:textId="77777777" w:rsidR="005A2788" w:rsidRPr="000F782E" w:rsidRDefault="005A2788" w:rsidP="009376A7">
      <w:pPr>
        <w:spacing w:before="60" w:after="60"/>
        <w:jc w:val="left"/>
        <w:rPr>
          <w:rFonts w:cs="Times New Roman"/>
          <w:sz w:val="24"/>
          <w:szCs w:val="24"/>
          <w:u w:val="single"/>
        </w:rPr>
      </w:pPr>
      <w:r w:rsidRPr="000F782E">
        <w:rPr>
          <w:rFonts w:cs="Times New Roman"/>
          <w:sz w:val="24"/>
          <w:szCs w:val="24"/>
          <w:u w:val="single"/>
        </w:rPr>
        <w:t>Заместители председателя (МПГУ):</w:t>
      </w:r>
    </w:p>
    <w:p w14:paraId="10A561DC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>Поликарпов Сергей Алексеевич</w:t>
      </w:r>
    </w:p>
    <w:p w14:paraId="33A7F1D7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декан Факультета информатики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кандидат физ</w:t>
      </w:r>
      <w:r w:rsidR="00A747A5">
        <w:rPr>
          <w:rFonts w:cs="Times New Roman"/>
          <w:sz w:val="20"/>
          <w:szCs w:val="20"/>
        </w:rPr>
        <w:t>ико-математических наук, доцент</w:t>
      </w:r>
    </w:p>
    <w:p w14:paraId="4CF5926E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Гусева Надежда Ивановна </w:t>
      </w:r>
    </w:p>
    <w:p w14:paraId="03FF7130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геометрии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кандидат физ</w:t>
      </w:r>
      <w:r w:rsidR="00A747A5">
        <w:rPr>
          <w:rFonts w:cs="Times New Roman"/>
          <w:sz w:val="20"/>
          <w:szCs w:val="20"/>
        </w:rPr>
        <w:t>ико-математических наук, доцент</w:t>
      </w:r>
    </w:p>
    <w:p w14:paraId="79A5EF23" w14:textId="77777777" w:rsidR="005A2788" w:rsidRPr="000F782E" w:rsidRDefault="005A2788" w:rsidP="009376A7">
      <w:pPr>
        <w:spacing w:before="60" w:after="60"/>
        <w:jc w:val="left"/>
        <w:rPr>
          <w:rFonts w:cs="Times New Roman"/>
          <w:sz w:val="24"/>
          <w:szCs w:val="24"/>
          <w:u w:val="single"/>
        </w:rPr>
      </w:pPr>
      <w:r w:rsidRPr="000F782E">
        <w:rPr>
          <w:rFonts w:cs="Times New Roman"/>
          <w:sz w:val="24"/>
          <w:szCs w:val="24"/>
          <w:u w:val="single"/>
        </w:rPr>
        <w:t>Ответственный секретарь (МПГУ):</w:t>
      </w:r>
    </w:p>
    <w:p w14:paraId="6DD4147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Чуйкова Наталья Владимировна </w:t>
      </w:r>
    </w:p>
    <w:p w14:paraId="7C21F1B8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геометрии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канди</w:t>
      </w:r>
      <w:r w:rsidR="00A747A5">
        <w:rPr>
          <w:rFonts w:cs="Times New Roman"/>
          <w:sz w:val="20"/>
          <w:szCs w:val="20"/>
        </w:rPr>
        <w:t>дат педагогических наук, доцент</w:t>
      </w:r>
    </w:p>
    <w:p w14:paraId="3D430D9D" w14:textId="77777777" w:rsidR="005A2788" w:rsidRPr="000F782E" w:rsidRDefault="005A2788" w:rsidP="009376A7">
      <w:pPr>
        <w:spacing w:before="60" w:after="60"/>
        <w:jc w:val="left"/>
        <w:rPr>
          <w:rFonts w:cs="Times New Roman"/>
          <w:sz w:val="24"/>
          <w:szCs w:val="24"/>
          <w:u w:val="single"/>
        </w:rPr>
      </w:pPr>
      <w:r w:rsidRPr="000F782E">
        <w:rPr>
          <w:rFonts w:cs="Times New Roman"/>
          <w:sz w:val="24"/>
          <w:szCs w:val="24"/>
          <w:u w:val="single"/>
        </w:rPr>
        <w:t>Члены Оргкомитета (МПГУ):</w:t>
      </w:r>
    </w:p>
    <w:p w14:paraId="506E1DEB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Денисова Наталья Серафимовна </w:t>
      </w:r>
    </w:p>
    <w:p w14:paraId="2B7EB111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кандидат физико</w:t>
      </w:r>
      <w:r w:rsidR="00A747A5">
        <w:rPr>
          <w:rFonts w:cs="Times New Roman"/>
          <w:sz w:val="20"/>
          <w:szCs w:val="20"/>
        </w:rPr>
        <w:t>-математических наук, профессор</w:t>
      </w:r>
    </w:p>
    <w:p w14:paraId="365B93D8" w14:textId="77777777" w:rsidR="000F782E" w:rsidRDefault="005A2788" w:rsidP="001679FF">
      <w:pPr>
        <w:keepNext/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lastRenderedPageBreak/>
        <w:t>Игнаточкина</w:t>
      </w:r>
      <w:proofErr w:type="spellEnd"/>
      <w:r w:rsidRPr="005A2788">
        <w:rPr>
          <w:rFonts w:cs="Times New Roman"/>
          <w:sz w:val="24"/>
          <w:szCs w:val="24"/>
        </w:rPr>
        <w:t xml:space="preserve"> Лия Анатольевна </w:t>
      </w:r>
    </w:p>
    <w:p w14:paraId="7243A7EC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геометрии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кандидат физ</w:t>
      </w:r>
      <w:r w:rsidR="00A747A5">
        <w:rPr>
          <w:rFonts w:cs="Times New Roman"/>
          <w:sz w:val="20"/>
          <w:szCs w:val="20"/>
        </w:rPr>
        <w:t>ико-математических наук, доцент</w:t>
      </w:r>
    </w:p>
    <w:p w14:paraId="288DFC80" w14:textId="77777777" w:rsidR="000F782E" w:rsidRDefault="005A2788" w:rsidP="001679FF">
      <w:pPr>
        <w:keepNext/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Лукьянова Елена Викторовна </w:t>
      </w:r>
    </w:p>
    <w:p w14:paraId="6A1C8666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математического анализа Института математики и информ</w:t>
      </w:r>
      <w:r w:rsidRPr="000F782E">
        <w:rPr>
          <w:rFonts w:cs="Times New Roman"/>
          <w:sz w:val="20"/>
          <w:szCs w:val="20"/>
        </w:rPr>
        <w:t>а</w:t>
      </w:r>
      <w:r w:rsidRPr="000F782E">
        <w:rPr>
          <w:rFonts w:cs="Times New Roman"/>
          <w:sz w:val="20"/>
          <w:szCs w:val="20"/>
        </w:rPr>
        <w:t>тики</w:t>
      </w:r>
      <w:r w:rsidR="009376A7" w:rsidRPr="009376A7">
        <w:rPr>
          <w:rFonts w:cs="Times New Roman"/>
          <w:sz w:val="20"/>
          <w:szCs w:val="20"/>
        </w:rPr>
        <w:t xml:space="preserve"> ФГБОУ ВО </w:t>
      </w:r>
      <w:r w:rsidR="009376A7">
        <w:rPr>
          <w:rFonts w:cs="Times New Roman"/>
          <w:sz w:val="20"/>
          <w:szCs w:val="20"/>
        </w:rPr>
        <w:t>МПГУ, ГБОУ Школа Марьина Роща им. В.Ф. Орлова</w:t>
      </w:r>
      <w:r w:rsidRPr="000F782E">
        <w:rPr>
          <w:rFonts w:cs="Times New Roman"/>
          <w:sz w:val="20"/>
          <w:szCs w:val="20"/>
        </w:rPr>
        <w:t xml:space="preserve">, </w:t>
      </w:r>
      <w:r w:rsidR="009376A7">
        <w:rPr>
          <w:rFonts w:cs="Times New Roman"/>
          <w:sz w:val="20"/>
          <w:szCs w:val="20"/>
        </w:rPr>
        <w:br/>
      </w:r>
      <w:r w:rsidR="00A747A5">
        <w:rPr>
          <w:rFonts w:cs="Times New Roman"/>
          <w:sz w:val="20"/>
          <w:szCs w:val="20"/>
        </w:rPr>
        <w:t>кандидат педагогических наук</w:t>
      </w:r>
    </w:p>
    <w:p w14:paraId="635CF755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Никифорова Анна Валентиновна </w:t>
      </w:r>
    </w:p>
    <w:p w14:paraId="00895086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геометрии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канд</w:t>
      </w:r>
      <w:r w:rsidR="00A747A5">
        <w:rPr>
          <w:rFonts w:cs="Times New Roman"/>
          <w:sz w:val="20"/>
          <w:szCs w:val="20"/>
        </w:rPr>
        <w:t>идат физико-математических наук</w:t>
      </w:r>
    </w:p>
    <w:p w14:paraId="2EE2D396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Рылов Александр Аркадьевич </w:t>
      </w:r>
    </w:p>
    <w:p w14:paraId="4EDBF018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Финансовый университет при правительстве Российской федерации, канд</w:t>
      </w:r>
      <w:r w:rsidRPr="000F782E">
        <w:rPr>
          <w:rFonts w:cs="Times New Roman"/>
          <w:sz w:val="20"/>
          <w:szCs w:val="20"/>
        </w:rPr>
        <w:t>и</w:t>
      </w:r>
      <w:r w:rsidRPr="000F782E">
        <w:rPr>
          <w:rFonts w:cs="Times New Roman"/>
          <w:sz w:val="20"/>
          <w:szCs w:val="20"/>
        </w:rPr>
        <w:t>дат физ</w:t>
      </w:r>
      <w:r w:rsidR="001679FF">
        <w:rPr>
          <w:rFonts w:cs="Times New Roman"/>
          <w:sz w:val="20"/>
          <w:szCs w:val="20"/>
        </w:rPr>
        <w:t>ико-математических наук, доцент</w:t>
      </w:r>
    </w:p>
    <w:p w14:paraId="66969C73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proofErr w:type="spellStart"/>
      <w:r w:rsidRPr="005A2788">
        <w:rPr>
          <w:rFonts w:cs="Times New Roman"/>
          <w:sz w:val="24"/>
          <w:szCs w:val="24"/>
        </w:rPr>
        <w:t>Тесля</w:t>
      </w:r>
      <w:proofErr w:type="spellEnd"/>
      <w:r w:rsidRPr="005A2788">
        <w:rPr>
          <w:rFonts w:cs="Times New Roman"/>
          <w:sz w:val="24"/>
          <w:szCs w:val="24"/>
        </w:rPr>
        <w:t xml:space="preserve"> Оксана Юрьевна </w:t>
      </w:r>
    </w:p>
    <w:p w14:paraId="3AFCD420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доцент кафедры геометрии Института математики и информатики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</w:p>
    <w:p w14:paraId="10629C21" w14:textId="77777777" w:rsidR="000F782E" w:rsidRDefault="005A2788" w:rsidP="009376A7">
      <w:pPr>
        <w:jc w:val="left"/>
        <w:rPr>
          <w:rFonts w:cs="Times New Roman"/>
          <w:sz w:val="24"/>
          <w:szCs w:val="24"/>
        </w:rPr>
      </w:pPr>
      <w:r w:rsidRPr="005A2788">
        <w:rPr>
          <w:rFonts w:cs="Times New Roman"/>
          <w:sz w:val="24"/>
          <w:szCs w:val="24"/>
        </w:rPr>
        <w:t xml:space="preserve">Царев Андрей Валерьевич </w:t>
      </w:r>
    </w:p>
    <w:p w14:paraId="320C62EC" w14:textId="77777777" w:rsidR="005A2788" w:rsidRPr="000F782E" w:rsidRDefault="005A2788" w:rsidP="009376A7">
      <w:pPr>
        <w:jc w:val="left"/>
        <w:rPr>
          <w:rFonts w:cs="Times New Roman"/>
          <w:sz w:val="20"/>
          <w:szCs w:val="20"/>
        </w:rPr>
      </w:pPr>
      <w:r w:rsidRPr="000F782E">
        <w:rPr>
          <w:rFonts w:cs="Times New Roman"/>
          <w:sz w:val="20"/>
          <w:szCs w:val="20"/>
        </w:rPr>
        <w:t>заместитель заведующего кафедрой алгебры Института математики и и</w:t>
      </w:r>
      <w:r w:rsidRPr="000F782E">
        <w:rPr>
          <w:rFonts w:cs="Times New Roman"/>
          <w:sz w:val="20"/>
          <w:szCs w:val="20"/>
        </w:rPr>
        <w:t>н</w:t>
      </w:r>
      <w:r w:rsidRPr="000F782E">
        <w:rPr>
          <w:rFonts w:cs="Times New Roman"/>
          <w:sz w:val="20"/>
          <w:szCs w:val="20"/>
        </w:rPr>
        <w:t>форматики</w:t>
      </w:r>
      <w:r w:rsidR="009376A7">
        <w:rPr>
          <w:rFonts w:cs="Times New Roman"/>
          <w:sz w:val="20"/>
          <w:szCs w:val="20"/>
        </w:rPr>
        <w:t xml:space="preserve"> </w:t>
      </w:r>
      <w:r w:rsidR="009376A7" w:rsidRPr="009376A7">
        <w:rPr>
          <w:rFonts w:cs="Times New Roman"/>
          <w:sz w:val="20"/>
          <w:szCs w:val="20"/>
        </w:rPr>
        <w:t xml:space="preserve">ФГБОУ ВО </w:t>
      </w:r>
      <w:r w:rsidR="009376A7">
        <w:rPr>
          <w:rFonts w:cs="Times New Roman"/>
          <w:sz w:val="20"/>
          <w:szCs w:val="20"/>
        </w:rPr>
        <w:t>МПГУ</w:t>
      </w:r>
      <w:r w:rsidRPr="000F782E">
        <w:rPr>
          <w:rFonts w:cs="Times New Roman"/>
          <w:sz w:val="20"/>
          <w:szCs w:val="20"/>
        </w:rPr>
        <w:t>, доктор физико</w:t>
      </w:r>
      <w:r w:rsidR="001679FF">
        <w:rPr>
          <w:rFonts w:cs="Times New Roman"/>
          <w:sz w:val="20"/>
          <w:szCs w:val="20"/>
        </w:rPr>
        <w:t>-математических наук, пр</w:t>
      </w:r>
      <w:r w:rsidR="001679FF">
        <w:rPr>
          <w:rFonts w:cs="Times New Roman"/>
          <w:sz w:val="20"/>
          <w:szCs w:val="20"/>
        </w:rPr>
        <w:t>о</w:t>
      </w:r>
      <w:r w:rsidR="001679FF">
        <w:rPr>
          <w:rFonts w:cs="Times New Roman"/>
          <w:sz w:val="20"/>
          <w:szCs w:val="20"/>
        </w:rPr>
        <w:t>фессор</w:t>
      </w:r>
    </w:p>
    <w:p w14:paraId="203BD5C6" w14:textId="77777777" w:rsidR="005A2788" w:rsidRDefault="005A2788" w:rsidP="009376A7">
      <w:pPr>
        <w:jc w:val="left"/>
        <w:rPr>
          <w:sz w:val="24"/>
          <w:szCs w:val="24"/>
        </w:rPr>
      </w:pPr>
    </w:p>
    <w:p w14:paraId="3284BED5" w14:textId="77777777" w:rsidR="001679FF" w:rsidRDefault="001679FF">
      <w:pPr>
        <w:spacing w:after="160" w:line="259" w:lineRule="auto"/>
        <w:jc w:val="lef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14:paraId="2999CA2C" w14:textId="77777777" w:rsidR="001679FF" w:rsidRPr="00AD1BC6" w:rsidRDefault="001679FF" w:rsidP="001679FF">
      <w:pPr>
        <w:spacing w:after="240"/>
        <w:jc w:val="center"/>
        <w:rPr>
          <w:b/>
          <w:caps/>
          <w:sz w:val="24"/>
          <w:szCs w:val="24"/>
        </w:rPr>
      </w:pPr>
      <w:r w:rsidRPr="00AD1BC6">
        <w:rPr>
          <w:b/>
          <w:caps/>
          <w:sz w:val="24"/>
          <w:szCs w:val="24"/>
        </w:rPr>
        <w:lastRenderedPageBreak/>
        <w:t>Список участников конференции</w:t>
      </w:r>
    </w:p>
    <w:p w14:paraId="0BEDB6D4" w14:textId="77777777" w:rsidR="00F862CA" w:rsidRPr="00F862CA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  <w:lang w:val="en-US"/>
        </w:rPr>
      </w:pPr>
      <w:r w:rsidRPr="00335463">
        <w:rPr>
          <w:sz w:val="24"/>
          <w:szCs w:val="24"/>
          <w:lang w:val="en-US"/>
        </w:rPr>
        <w:t>Michele</w:t>
      </w:r>
      <w:r w:rsidRPr="00F862CA">
        <w:rPr>
          <w:sz w:val="24"/>
          <w:szCs w:val="24"/>
          <w:lang w:val="en-US"/>
        </w:rPr>
        <w:t xml:space="preserve"> </w:t>
      </w:r>
      <w:proofErr w:type="spellStart"/>
      <w:r w:rsidRPr="00335463">
        <w:rPr>
          <w:sz w:val="24"/>
          <w:szCs w:val="24"/>
          <w:lang w:val="en-US"/>
        </w:rPr>
        <w:t>Mulazzani</w:t>
      </w:r>
      <w:proofErr w:type="spellEnd"/>
      <w:r w:rsidRPr="00F862CA">
        <w:rPr>
          <w:sz w:val="24"/>
          <w:szCs w:val="24"/>
          <w:lang w:val="en-US"/>
        </w:rPr>
        <w:t xml:space="preserve">, </w:t>
      </w:r>
      <w:r w:rsidRPr="00335463">
        <w:rPr>
          <w:sz w:val="24"/>
          <w:szCs w:val="24"/>
          <w:lang w:val="en-US"/>
        </w:rPr>
        <w:t>Bologna</w:t>
      </w:r>
      <w:r w:rsidRPr="00F862CA">
        <w:rPr>
          <w:sz w:val="24"/>
          <w:szCs w:val="24"/>
          <w:lang w:val="en-US"/>
        </w:rPr>
        <w:t xml:space="preserve">, </w:t>
      </w:r>
      <w:r w:rsidRPr="00335463">
        <w:rPr>
          <w:sz w:val="24"/>
          <w:szCs w:val="24"/>
          <w:lang w:val="en-US"/>
        </w:rPr>
        <w:t>PhD</w:t>
      </w:r>
      <w:r w:rsidRPr="00F862CA">
        <w:rPr>
          <w:sz w:val="24"/>
          <w:szCs w:val="24"/>
          <w:lang w:val="en-US"/>
        </w:rPr>
        <w:t xml:space="preserve">, </w:t>
      </w:r>
      <w:r w:rsidRPr="00F862CA">
        <w:rPr>
          <w:sz w:val="24"/>
          <w:szCs w:val="24"/>
          <w:lang w:val="en-US"/>
        </w:rPr>
        <w:br/>
      </w:r>
      <w:hyperlink r:id="rId12" w:history="1">
        <w:r w:rsidRPr="00AA3E4D">
          <w:rPr>
            <w:rStyle w:val="Hyperlink"/>
            <w:sz w:val="24"/>
            <w:szCs w:val="24"/>
            <w:u w:val="none"/>
            <w:lang w:val="en-US"/>
          </w:rPr>
          <w:t>michele</w:t>
        </w:r>
        <w:r w:rsidRPr="00F862CA">
          <w:rPr>
            <w:rStyle w:val="Hyperlink"/>
            <w:sz w:val="24"/>
            <w:szCs w:val="24"/>
            <w:u w:val="none"/>
            <w:lang w:val="en-US"/>
          </w:rPr>
          <w:t>.</w:t>
        </w:r>
        <w:r w:rsidRPr="00AA3E4D">
          <w:rPr>
            <w:rStyle w:val="Hyperlink"/>
            <w:sz w:val="24"/>
            <w:szCs w:val="24"/>
            <w:u w:val="none"/>
            <w:lang w:val="en-US"/>
          </w:rPr>
          <w:t>mulazzani</w:t>
        </w:r>
        <w:r w:rsidRPr="00F862CA">
          <w:rPr>
            <w:rStyle w:val="Hyperlink"/>
            <w:sz w:val="24"/>
            <w:szCs w:val="24"/>
            <w:u w:val="none"/>
            <w:lang w:val="en-US"/>
          </w:rPr>
          <w:t>@</w:t>
        </w:r>
        <w:r w:rsidRPr="00AA3E4D">
          <w:rPr>
            <w:rStyle w:val="Hyperlink"/>
            <w:sz w:val="24"/>
            <w:szCs w:val="24"/>
            <w:u w:val="none"/>
            <w:lang w:val="en-US"/>
          </w:rPr>
          <w:t>unibo</w:t>
        </w:r>
        <w:r w:rsidRPr="00F862CA">
          <w:rPr>
            <w:rStyle w:val="Hyperlink"/>
            <w:sz w:val="24"/>
            <w:szCs w:val="24"/>
            <w:u w:val="none"/>
            <w:lang w:val="en-US"/>
          </w:rPr>
          <w:t>.</w:t>
        </w:r>
        <w:r w:rsidRPr="00AA3E4D">
          <w:rPr>
            <w:rStyle w:val="Hyperlink"/>
            <w:sz w:val="24"/>
            <w:szCs w:val="24"/>
            <w:u w:val="none"/>
            <w:lang w:val="en-US"/>
          </w:rPr>
          <w:t>it</w:t>
        </w:r>
      </w:hyperlink>
      <w:r w:rsidRPr="00F862CA">
        <w:rPr>
          <w:sz w:val="24"/>
          <w:szCs w:val="24"/>
          <w:lang w:val="en-US"/>
        </w:rPr>
        <w:t xml:space="preserve"> </w:t>
      </w:r>
    </w:p>
    <w:p w14:paraId="398BA960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Абдуллаева </w:t>
      </w:r>
      <w:proofErr w:type="spellStart"/>
      <w:r w:rsidRPr="00335463">
        <w:rPr>
          <w:sz w:val="24"/>
          <w:szCs w:val="24"/>
        </w:rPr>
        <w:t>Чолпонай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Хабибуллаевна</w:t>
      </w:r>
      <w:proofErr w:type="spellEnd"/>
      <w:r w:rsidRPr="00335463">
        <w:rPr>
          <w:sz w:val="24"/>
          <w:szCs w:val="24"/>
        </w:rPr>
        <w:t xml:space="preserve">, Ош, кандидат физ.-мат. наук, </w:t>
      </w:r>
      <w:hyperlink r:id="rId13" w:history="1">
        <w:r w:rsidRPr="00AA3E4D">
          <w:rPr>
            <w:rStyle w:val="Hyperlink"/>
            <w:sz w:val="24"/>
            <w:szCs w:val="24"/>
            <w:u w:val="none"/>
          </w:rPr>
          <w:t>cholponabdulla@mail.ru</w:t>
        </w:r>
      </w:hyperlink>
      <w:r w:rsidRPr="00335463">
        <w:rPr>
          <w:sz w:val="24"/>
          <w:szCs w:val="24"/>
        </w:rPr>
        <w:t xml:space="preserve"> </w:t>
      </w:r>
    </w:p>
    <w:p w14:paraId="3DED90DB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Александрова Ирина Александровна, Москва, кандидат физ.-мат. наук, доцент, </w:t>
      </w:r>
      <w:hyperlink r:id="rId14" w:history="1">
        <w:r w:rsidRPr="00AA3E4D">
          <w:rPr>
            <w:rStyle w:val="Hyperlink"/>
            <w:sz w:val="24"/>
            <w:szCs w:val="24"/>
            <w:u w:val="none"/>
          </w:rPr>
          <w:t>iralex_65@mail.ru</w:t>
        </w:r>
      </w:hyperlink>
      <w:r w:rsidRPr="00335463">
        <w:rPr>
          <w:sz w:val="24"/>
          <w:szCs w:val="24"/>
        </w:rPr>
        <w:t xml:space="preserve"> </w:t>
      </w:r>
    </w:p>
    <w:p w14:paraId="5DDAF840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Аминова Ася</w:t>
      </w:r>
      <w:r>
        <w:rPr>
          <w:sz w:val="24"/>
          <w:szCs w:val="24"/>
        </w:rPr>
        <w:t xml:space="preserve"> Васильевна</w:t>
      </w:r>
      <w:r w:rsidRPr="00335463">
        <w:rPr>
          <w:sz w:val="24"/>
          <w:szCs w:val="24"/>
        </w:rPr>
        <w:t>, доктор физ.-мат. наук, профе</w:t>
      </w:r>
      <w:r w:rsidRPr="00335463">
        <w:rPr>
          <w:sz w:val="24"/>
          <w:szCs w:val="24"/>
        </w:rPr>
        <w:t>с</w:t>
      </w:r>
      <w:r w:rsidRPr="00335463">
        <w:rPr>
          <w:sz w:val="24"/>
          <w:szCs w:val="24"/>
        </w:rPr>
        <w:t xml:space="preserve">сор, </w:t>
      </w:r>
      <w:hyperlink r:id="rId15" w:history="1">
        <w:r w:rsidRPr="00AA3E4D">
          <w:rPr>
            <w:rStyle w:val="Hyperlink"/>
            <w:sz w:val="24"/>
            <w:szCs w:val="24"/>
            <w:u w:val="none"/>
          </w:rPr>
          <w:t>asya.aminova@kpfu.ru</w:t>
        </w:r>
      </w:hyperlink>
      <w:r w:rsidRPr="00AA3E4D">
        <w:rPr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 </w:t>
      </w:r>
    </w:p>
    <w:p w14:paraId="34728F29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Андреев Павел Дмитриевич, Архангельск, кандидат физ.-мат. наук, доцент, </w:t>
      </w:r>
      <w:hyperlink r:id="rId16" w:history="1">
        <w:r w:rsidRPr="00AA3E4D">
          <w:rPr>
            <w:rStyle w:val="Hyperlink"/>
            <w:sz w:val="24"/>
            <w:szCs w:val="24"/>
            <w:u w:val="none"/>
          </w:rPr>
          <w:t>pdandreev@mail.ru</w:t>
        </w:r>
      </w:hyperlink>
      <w:r w:rsidRPr="00335463">
        <w:rPr>
          <w:sz w:val="24"/>
          <w:szCs w:val="24"/>
        </w:rPr>
        <w:t xml:space="preserve"> </w:t>
      </w:r>
    </w:p>
    <w:p w14:paraId="29EADE8E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Арабян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Офеля</w:t>
      </w:r>
      <w:proofErr w:type="spellEnd"/>
      <w:r w:rsidRPr="00335463">
        <w:rPr>
          <w:sz w:val="24"/>
          <w:szCs w:val="24"/>
        </w:rPr>
        <w:t xml:space="preserve"> Артуровна, Ереван, </w:t>
      </w:r>
      <w:hyperlink r:id="rId17" w:history="1">
        <w:r w:rsidRPr="00AA3E4D">
          <w:rPr>
            <w:rStyle w:val="Hyperlink"/>
            <w:sz w:val="24"/>
            <w:szCs w:val="24"/>
            <w:u w:val="none"/>
          </w:rPr>
          <w:t>ofelya.arabyan@mail.ru</w:t>
        </w:r>
      </w:hyperlink>
      <w:r w:rsidRPr="00335463">
        <w:rPr>
          <w:sz w:val="24"/>
          <w:szCs w:val="24"/>
        </w:rPr>
        <w:t xml:space="preserve">  </w:t>
      </w:r>
    </w:p>
    <w:p w14:paraId="3268AC1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Артемов Даниил Юрьевич, Москва, </w:t>
      </w:r>
      <w:hyperlink r:id="rId18" w:history="1">
        <w:r w:rsidRPr="00AA3E4D">
          <w:rPr>
            <w:rStyle w:val="Hyperlink"/>
            <w:sz w:val="24"/>
            <w:szCs w:val="24"/>
            <w:u w:val="none"/>
          </w:rPr>
          <w:t>dyu.artemov@mail.ru</w:t>
        </w:r>
      </w:hyperlink>
      <w:r w:rsidRPr="00335463">
        <w:rPr>
          <w:sz w:val="24"/>
          <w:szCs w:val="24"/>
        </w:rPr>
        <w:t xml:space="preserve">  </w:t>
      </w:r>
    </w:p>
    <w:p w14:paraId="749E4178" w14:textId="77777777" w:rsidR="00F862CA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Артыкова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Жылдыз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Абдисаламовна</w:t>
      </w:r>
      <w:proofErr w:type="spellEnd"/>
      <w:r w:rsidRPr="00335463">
        <w:rPr>
          <w:sz w:val="24"/>
          <w:szCs w:val="24"/>
        </w:rPr>
        <w:t xml:space="preserve">, Ош, кандидат физ.-мат. наук, </w:t>
      </w:r>
      <w:hyperlink r:id="rId19" w:history="1">
        <w:r w:rsidRPr="00AA3E4D">
          <w:rPr>
            <w:rStyle w:val="Hyperlink"/>
            <w:sz w:val="24"/>
            <w:szCs w:val="24"/>
            <w:u w:val="none"/>
          </w:rPr>
          <w:t>artykjyldyz@gmail.com</w:t>
        </w:r>
      </w:hyperlink>
      <w:r w:rsidRPr="00335463">
        <w:rPr>
          <w:sz w:val="24"/>
          <w:szCs w:val="24"/>
        </w:rPr>
        <w:t xml:space="preserve"> </w:t>
      </w:r>
    </w:p>
    <w:p w14:paraId="7642A05C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63774C">
        <w:rPr>
          <w:sz w:val="24"/>
          <w:szCs w:val="24"/>
        </w:rPr>
        <w:t>Архангельский</w:t>
      </w:r>
      <w:r w:rsidRPr="00C8031E">
        <w:rPr>
          <w:sz w:val="24"/>
          <w:szCs w:val="24"/>
        </w:rPr>
        <w:t xml:space="preserve"> Александр Владимирович</w:t>
      </w:r>
      <w:r>
        <w:rPr>
          <w:sz w:val="22"/>
        </w:rPr>
        <w:t xml:space="preserve">, </w:t>
      </w:r>
      <w:r w:rsidRPr="00335463">
        <w:rPr>
          <w:sz w:val="24"/>
          <w:szCs w:val="24"/>
        </w:rPr>
        <w:t>доктор физ.-мат. наук, профессор,</w:t>
      </w:r>
      <w:r>
        <w:rPr>
          <w:sz w:val="24"/>
          <w:szCs w:val="24"/>
        </w:rPr>
        <w:t xml:space="preserve"> </w:t>
      </w:r>
      <w:hyperlink r:id="rId20" w:history="1">
        <w:r w:rsidRPr="00D53A8F">
          <w:rPr>
            <w:rStyle w:val="Hyperlink"/>
            <w:sz w:val="24"/>
            <w:szCs w:val="24"/>
            <w:u w:val="none"/>
            <w:lang w:val="en-US"/>
          </w:rPr>
          <w:t>arhangel</w:t>
        </w:r>
        <w:r w:rsidRPr="00D53A8F">
          <w:rPr>
            <w:rStyle w:val="Hyperlink"/>
            <w:sz w:val="24"/>
            <w:szCs w:val="24"/>
            <w:u w:val="none"/>
          </w:rPr>
          <w:t>.</w:t>
        </w:r>
        <w:r w:rsidRPr="00D53A8F">
          <w:rPr>
            <w:rStyle w:val="Hyperlink"/>
            <w:sz w:val="24"/>
            <w:szCs w:val="24"/>
            <w:u w:val="none"/>
            <w:lang w:val="en-US"/>
          </w:rPr>
          <w:t>alex</w:t>
        </w:r>
        <w:r w:rsidRPr="00D53A8F">
          <w:rPr>
            <w:rStyle w:val="Hyperlink"/>
            <w:sz w:val="24"/>
            <w:szCs w:val="24"/>
            <w:u w:val="none"/>
          </w:rPr>
          <w:t>@</w:t>
        </w:r>
        <w:r w:rsidRPr="00D53A8F">
          <w:rPr>
            <w:rStyle w:val="Hyperlink"/>
            <w:sz w:val="24"/>
            <w:szCs w:val="24"/>
            <w:u w:val="none"/>
            <w:lang w:val="en-US"/>
          </w:rPr>
          <w:t>gmail</w:t>
        </w:r>
        <w:r w:rsidRPr="00D53A8F">
          <w:rPr>
            <w:rStyle w:val="Hyperlink"/>
            <w:sz w:val="24"/>
            <w:szCs w:val="24"/>
            <w:u w:val="none"/>
          </w:rPr>
          <w:t>.</w:t>
        </w:r>
        <w:r w:rsidRPr="00D53A8F">
          <w:rPr>
            <w:rStyle w:val="Hyperlink"/>
            <w:sz w:val="24"/>
            <w:szCs w:val="24"/>
            <w:u w:val="none"/>
            <w:lang w:val="en-US"/>
          </w:rPr>
          <w:t>com</w:t>
        </w:r>
      </w:hyperlink>
    </w:p>
    <w:p w14:paraId="750EEEB7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Атабекян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Варужан</w:t>
      </w:r>
      <w:proofErr w:type="spellEnd"/>
      <w:r w:rsidRPr="00335463">
        <w:rPr>
          <w:sz w:val="24"/>
          <w:szCs w:val="24"/>
        </w:rPr>
        <w:t xml:space="preserve"> Сергеевич, Ереван, доктор физ.-мат. наук, профессор</w:t>
      </w:r>
      <w:r w:rsidRPr="00AA3E4D">
        <w:rPr>
          <w:sz w:val="24"/>
          <w:szCs w:val="24"/>
        </w:rPr>
        <w:t xml:space="preserve">, </w:t>
      </w:r>
      <w:hyperlink r:id="rId21" w:history="1">
        <w:r w:rsidRPr="00AA3E4D">
          <w:rPr>
            <w:rStyle w:val="Hyperlink"/>
            <w:sz w:val="24"/>
            <w:szCs w:val="24"/>
            <w:u w:val="none"/>
          </w:rPr>
          <w:t>avarujan@ysu.am</w:t>
        </w:r>
      </w:hyperlink>
      <w:r w:rsidRPr="00335463">
        <w:rPr>
          <w:sz w:val="24"/>
          <w:szCs w:val="24"/>
        </w:rPr>
        <w:t xml:space="preserve">  </w:t>
      </w:r>
    </w:p>
    <w:p w14:paraId="58E8E81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Атанасян</w:t>
      </w:r>
      <w:proofErr w:type="spellEnd"/>
      <w:r w:rsidRPr="00335463">
        <w:rPr>
          <w:sz w:val="24"/>
          <w:szCs w:val="24"/>
        </w:rPr>
        <w:t xml:space="preserve"> Сергей </w:t>
      </w:r>
      <w:proofErr w:type="spellStart"/>
      <w:r w:rsidRPr="00335463">
        <w:rPr>
          <w:sz w:val="24"/>
          <w:szCs w:val="24"/>
        </w:rPr>
        <w:t>Левонович</w:t>
      </w:r>
      <w:proofErr w:type="spellEnd"/>
      <w:r w:rsidRPr="00335463">
        <w:rPr>
          <w:sz w:val="24"/>
          <w:szCs w:val="24"/>
        </w:rPr>
        <w:t xml:space="preserve">, Москва,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профессор, </w:t>
      </w:r>
      <w:hyperlink r:id="rId22" w:history="1">
        <w:r w:rsidRPr="00AA3E4D">
          <w:rPr>
            <w:rStyle w:val="Hyperlink"/>
            <w:sz w:val="24"/>
            <w:szCs w:val="24"/>
            <w:u w:val="none"/>
          </w:rPr>
          <w:t>atnsian@yandex.ru</w:t>
        </w:r>
      </w:hyperlink>
      <w:r w:rsidRPr="00335463">
        <w:rPr>
          <w:sz w:val="24"/>
          <w:szCs w:val="24"/>
        </w:rPr>
        <w:t xml:space="preserve"> </w:t>
      </w:r>
    </w:p>
    <w:p w14:paraId="7A1C1C0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Балащенко</w:t>
      </w:r>
      <w:proofErr w:type="spellEnd"/>
      <w:r w:rsidRPr="00335463">
        <w:rPr>
          <w:sz w:val="24"/>
          <w:szCs w:val="24"/>
        </w:rPr>
        <w:t xml:space="preserve"> Виталий Владимирович, Минск, кандидат физ.-мат. наук, доцент, </w:t>
      </w:r>
      <w:hyperlink r:id="rId23" w:history="1">
        <w:r w:rsidRPr="00AA3E4D">
          <w:rPr>
            <w:rStyle w:val="Hyperlink"/>
            <w:sz w:val="24"/>
            <w:szCs w:val="24"/>
            <w:u w:val="none"/>
          </w:rPr>
          <w:t>vitbal@tut.by</w:t>
        </w:r>
      </w:hyperlink>
      <w:r w:rsidRPr="00335463">
        <w:rPr>
          <w:sz w:val="24"/>
          <w:szCs w:val="24"/>
        </w:rPr>
        <w:t xml:space="preserve">  </w:t>
      </w:r>
    </w:p>
    <w:p w14:paraId="236B6347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Банару</w:t>
      </w:r>
      <w:proofErr w:type="spellEnd"/>
      <w:r w:rsidRPr="00335463">
        <w:rPr>
          <w:sz w:val="24"/>
          <w:szCs w:val="24"/>
        </w:rPr>
        <w:t xml:space="preserve"> Галина Анатольевна, Смоленск, кандидат физ.-мат. наук, доцент, </w:t>
      </w:r>
      <w:hyperlink r:id="rId24" w:history="1">
        <w:r w:rsidRPr="00AA3E4D">
          <w:rPr>
            <w:rStyle w:val="Hyperlink"/>
            <w:sz w:val="24"/>
            <w:szCs w:val="24"/>
            <w:u w:val="none"/>
          </w:rPr>
          <w:t>mihail.banaru@yahoo.com</w:t>
        </w:r>
      </w:hyperlink>
      <w:r w:rsidRPr="00335463">
        <w:rPr>
          <w:sz w:val="24"/>
          <w:szCs w:val="24"/>
        </w:rPr>
        <w:t xml:space="preserve">  </w:t>
      </w:r>
    </w:p>
    <w:p w14:paraId="69CC59A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Банару</w:t>
      </w:r>
      <w:proofErr w:type="spellEnd"/>
      <w:r w:rsidRPr="00335463">
        <w:rPr>
          <w:sz w:val="24"/>
          <w:szCs w:val="24"/>
        </w:rPr>
        <w:t xml:space="preserve"> Михаил </w:t>
      </w:r>
      <w:proofErr w:type="spellStart"/>
      <w:r w:rsidRPr="00335463">
        <w:rPr>
          <w:sz w:val="24"/>
          <w:szCs w:val="24"/>
        </w:rPr>
        <w:t>Борисивич</w:t>
      </w:r>
      <w:proofErr w:type="spellEnd"/>
      <w:r w:rsidRPr="00335463">
        <w:rPr>
          <w:sz w:val="24"/>
          <w:szCs w:val="24"/>
        </w:rPr>
        <w:t>, Смоленск, кандидат физ.-мат. наук, доцент</w:t>
      </w:r>
      <w:r w:rsidRPr="00AA3E4D">
        <w:rPr>
          <w:sz w:val="24"/>
          <w:szCs w:val="24"/>
        </w:rPr>
        <w:t xml:space="preserve">, </w:t>
      </w:r>
      <w:hyperlink r:id="rId25" w:history="1">
        <w:r w:rsidRPr="00AA3E4D">
          <w:rPr>
            <w:rStyle w:val="Hyperlink"/>
            <w:sz w:val="24"/>
            <w:szCs w:val="24"/>
            <w:u w:val="none"/>
          </w:rPr>
          <w:t>mihail.banaru@yahoo.com</w:t>
        </w:r>
      </w:hyperlink>
      <w:r w:rsidRPr="00335463">
        <w:rPr>
          <w:sz w:val="24"/>
          <w:szCs w:val="24"/>
        </w:rPr>
        <w:t xml:space="preserve">  </w:t>
      </w:r>
    </w:p>
    <w:p w14:paraId="5F986B1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Башашина</w:t>
      </w:r>
      <w:proofErr w:type="spellEnd"/>
      <w:r w:rsidRPr="00335463">
        <w:rPr>
          <w:sz w:val="24"/>
          <w:szCs w:val="24"/>
        </w:rPr>
        <w:t xml:space="preserve"> Ксения Викторовна, Калининград, </w:t>
      </w:r>
      <w:hyperlink r:id="rId26" w:history="1">
        <w:r w:rsidRPr="00AA3E4D">
          <w:rPr>
            <w:rStyle w:val="Hyperlink"/>
            <w:sz w:val="24"/>
            <w:szCs w:val="24"/>
            <w:u w:val="none"/>
          </w:rPr>
          <w:t>baschaschina@mail.ru</w:t>
        </w:r>
      </w:hyperlink>
      <w:r w:rsidRPr="00335463">
        <w:rPr>
          <w:sz w:val="24"/>
          <w:szCs w:val="24"/>
        </w:rPr>
        <w:t xml:space="preserve">  </w:t>
      </w:r>
    </w:p>
    <w:p w14:paraId="7550D16D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Беделова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Нургуль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Салибаевна</w:t>
      </w:r>
      <w:proofErr w:type="spellEnd"/>
      <w:r w:rsidRPr="00335463">
        <w:rPr>
          <w:sz w:val="24"/>
          <w:szCs w:val="24"/>
        </w:rPr>
        <w:t xml:space="preserve">, Ош, кандидат физ.-мат. наук, </w:t>
      </w:r>
      <w:hyperlink r:id="rId27" w:history="1">
        <w:r w:rsidRPr="00AA3E4D">
          <w:rPr>
            <w:rStyle w:val="Hyperlink"/>
            <w:sz w:val="24"/>
            <w:szCs w:val="24"/>
            <w:u w:val="none"/>
          </w:rPr>
          <w:t>kireshe78@mail.ru</w:t>
        </w:r>
      </w:hyperlink>
      <w:r w:rsidRPr="00AA3E4D">
        <w:rPr>
          <w:sz w:val="24"/>
          <w:szCs w:val="24"/>
        </w:rPr>
        <w:t xml:space="preserve"> </w:t>
      </w:r>
    </w:p>
    <w:p w14:paraId="387F49C5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Белова Ольга Олеговна, Калининград, кандидат физ.-мат. наук, доцент, </w:t>
      </w:r>
      <w:hyperlink r:id="rId28" w:history="1">
        <w:r w:rsidRPr="00AA3E4D">
          <w:rPr>
            <w:rStyle w:val="Hyperlink"/>
            <w:sz w:val="24"/>
            <w:szCs w:val="24"/>
            <w:u w:val="none"/>
          </w:rPr>
          <w:t>olgaobelova@mail.ru</w:t>
        </w:r>
      </w:hyperlink>
      <w:r w:rsidRPr="00335463">
        <w:rPr>
          <w:sz w:val="24"/>
          <w:szCs w:val="24"/>
        </w:rPr>
        <w:t xml:space="preserve">  </w:t>
      </w:r>
    </w:p>
    <w:p w14:paraId="063DD81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Бодренко</w:t>
      </w:r>
      <w:proofErr w:type="spellEnd"/>
      <w:r w:rsidRPr="00335463">
        <w:rPr>
          <w:sz w:val="24"/>
          <w:szCs w:val="24"/>
        </w:rPr>
        <w:t xml:space="preserve"> Ирина Ивановна, Волгоград, кандидат физ.-мат. наук, доцент, </w:t>
      </w:r>
      <w:r w:rsidRPr="002141DF">
        <w:rPr>
          <w:color w:val="0563C1"/>
          <w:sz w:val="24"/>
          <w:szCs w:val="24"/>
        </w:rPr>
        <w:t>irina@bodrenko.org</w:t>
      </w:r>
      <w:r w:rsidRPr="00335463">
        <w:rPr>
          <w:sz w:val="24"/>
          <w:szCs w:val="24"/>
        </w:rPr>
        <w:t xml:space="preserve">  </w:t>
      </w:r>
    </w:p>
    <w:p w14:paraId="0D98D0AA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Боженкова</w:t>
      </w:r>
      <w:proofErr w:type="spellEnd"/>
      <w:r w:rsidRPr="00335463">
        <w:rPr>
          <w:sz w:val="24"/>
          <w:szCs w:val="24"/>
        </w:rPr>
        <w:t xml:space="preserve"> Людмила Ивановна, Москва,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профессор, </w:t>
      </w:r>
      <w:hyperlink r:id="rId29" w:history="1">
        <w:r w:rsidRPr="00335463">
          <w:rPr>
            <w:rStyle w:val="Hyperlink"/>
            <w:sz w:val="24"/>
            <w:szCs w:val="24"/>
          </w:rPr>
          <w:t>krasel1@yandex.ru</w:t>
        </w:r>
      </w:hyperlink>
      <w:r w:rsidRPr="00335463">
        <w:rPr>
          <w:sz w:val="24"/>
          <w:szCs w:val="24"/>
        </w:rPr>
        <w:t xml:space="preserve"> </w:t>
      </w:r>
    </w:p>
    <w:p w14:paraId="3A89D476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lastRenderedPageBreak/>
        <w:t>Борбоева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Гулниса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Маматкановна</w:t>
      </w:r>
      <w:proofErr w:type="spellEnd"/>
      <w:r w:rsidRPr="00335463">
        <w:rPr>
          <w:sz w:val="24"/>
          <w:szCs w:val="24"/>
        </w:rPr>
        <w:t xml:space="preserve">, Ош, кандидат физ.-мат. наук, доцент, </w:t>
      </w:r>
      <w:hyperlink r:id="rId30" w:history="1">
        <w:r w:rsidRPr="00AA3E4D">
          <w:rPr>
            <w:rStyle w:val="Hyperlink"/>
            <w:sz w:val="24"/>
            <w:szCs w:val="24"/>
            <w:u w:val="none"/>
          </w:rPr>
          <w:t>borbo71@mail.ru</w:t>
        </w:r>
      </w:hyperlink>
      <w:r w:rsidRPr="00335463">
        <w:rPr>
          <w:sz w:val="24"/>
          <w:szCs w:val="24"/>
        </w:rPr>
        <w:t xml:space="preserve"> </w:t>
      </w:r>
    </w:p>
    <w:p w14:paraId="54A89060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Борчашвили</w:t>
      </w:r>
      <w:proofErr w:type="spellEnd"/>
      <w:r w:rsidRPr="00335463">
        <w:rPr>
          <w:sz w:val="24"/>
          <w:szCs w:val="24"/>
        </w:rPr>
        <w:t xml:space="preserve"> Валико </w:t>
      </w:r>
      <w:proofErr w:type="spellStart"/>
      <w:r w:rsidRPr="00335463">
        <w:rPr>
          <w:sz w:val="24"/>
          <w:szCs w:val="24"/>
        </w:rPr>
        <w:t>Ээлиевич</w:t>
      </w:r>
      <w:proofErr w:type="spellEnd"/>
      <w:r w:rsidRPr="00335463">
        <w:rPr>
          <w:sz w:val="24"/>
          <w:szCs w:val="24"/>
        </w:rPr>
        <w:t xml:space="preserve">, Грозный, </w:t>
      </w:r>
      <w:hyperlink r:id="rId31" w:history="1">
        <w:r w:rsidRPr="00AA3E4D">
          <w:rPr>
            <w:rStyle w:val="Hyperlink"/>
            <w:sz w:val="24"/>
            <w:szCs w:val="24"/>
            <w:u w:val="none"/>
          </w:rPr>
          <w:t>izn11@mail.ru</w:t>
        </w:r>
      </w:hyperlink>
      <w:r w:rsidRPr="00335463">
        <w:rPr>
          <w:sz w:val="24"/>
          <w:szCs w:val="24"/>
        </w:rPr>
        <w:t xml:space="preserve"> </w:t>
      </w:r>
    </w:p>
    <w:p w14:paraId="61B7A716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Бродский Юрий Игоревич, Москва, доктор физ.-мат. наук, доцент, </w:t>
      </w:r>
      <w:hyperlink r:id="rId32" w:history="1">
        <w:r w:rsidRPr="00AA3E4D">
          <w:rPr>
            <w:rStyle w:val="Hyperlink"/>
            <w:sz w:val="24"/>
            <w:szCs w:val="24"/>
            <w:u w:val="none"/>
          </w:rPr>
          <w:t>yury_brodsky@mail.ru</w:t>
        </w:r>
      </w:hyperlink>
      <w:r w:rsidRPr="00335463">
        <w:rPr>
          <w:sz w:val="24"/>
          <w:szCs w:val="24"/>
        </w:rPr>
        <w:t xml:space="preserve"> </w:t>
      </w:r>
    </w:p>
    <w:p w14:paraId="5D91ECA1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Бубякин</w:t>
      </w:r>
      <w:proofErr w:type="spellEnd"/>
      <w:r w:rsidRPr="00335463">
        <w:rPr>
          <w:sz w:val="24"/>
          <w:szCs w:val="24"/>
        </w:rPr>
        <w:t xml:space="preserve"> Игорь Витальевич, Якутск, кандидат физ.-мат. наук, доцент, </w:t>
      </w:r>
      <w:hyperlink r:id="rId33" w:history="1">
        <w:r w:rsidRPr="00AA3E4D">
          <w:rPr>
            <w:rStyle w:val="Hyperlink"/>
            <w:sz w:val="24"/>
            <w:szCs w:val="24"/>
            <w:u w:val="none"/>
          </w:rPr>
          <w:t>bubyakiniv@mail.ru</w:t>
        </w:r>
      </w:hyperlink>
      <w:r w:rsidRPr="00335463">
        <w:rPr>
          <w:sz w:val="24"/>
          <w:szCs w:val="24"/>
        </w:rPr>
        <w:t xml:space="preserve"> </w:t>
      </w:r>
    </w:p>
    <w:p w14:paraId="422FBD1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Букушева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Алия</w:t>
      </w:r>
      <w:proofErr w:type="spellEnd"/>
      <w:r w:rsidRPr="00335463">
        <w:rPr>
          <w:sz w:val="24"/>
          <w:szCs w:val="24"/>
        </w:rPr>
        <w:t xml:space="preserve"> Владимировна, Саратов,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34" w:history="1">
        <w:r w:rsidRPr="00AA3E4D">
          <w:rPr>
            <w:rStyle w:val="Hyperlink"/>
            <w:sz w:val="24"/>
            <w:szCs w:val="24"/>
            <w:u w:val="none"/>
          </w:rPr>
          <w:t>bukusheva@list.ru</w:t>
        </w:r>
      </w:hyperlink>
      <w:r w:rsidRPr="00335463">
        <w:rPr>
          <w:sz w:val="24"/>
          <w:szCs w:val="24"/>
        </w:rPr>
        <w:t xml:space="preserve"> </w:t>
      </w:r>
    </w:p>
    <w:p w14:paraId="3C753A8C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Булыгин Алексей Иванович, Архангельск, </w:t>
      </w:r>
      <w:hyperlink r:id="rId35" w:history="1">
        <w:r w:rsidRPr="00AA3E4D">
          <w:rPr>
            <w:rStyle w:val="Hyperlink"/>
            <w:sz w:val="24"/>
            <w:szCs w:val="24"/>
            <w:u w:val="none"/>
          </w:rPr>
          <w:t>alexey.buligin@gmail.com</w:t>
        </w:r>
      </w:hyperlink>
      <w:r w:rsidRPr="00335463">
        <w:rPr>
          <w:sz w:val="24"/>
          <w:szCs w:val="24"/>
        </w:rPr>
        <w:t xml:space="preserve"> </w:t>
      </w:r>
    </w:p>
    <w:p w14:paraId="7853F2FC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Бурлаков Игорь Михайлович, Москва, </w:t>
      </w:r>
      <w:hyperlink r:id="rId36" w:history="1">
        <w:r w:rsidRPr="00AA3E4D">
          <w:rPr>
            <w:rStyle w:val="Hyperlink"/>
            <w:sz w:val="24"/>
            <w:szCs w:val="24"/>
            <w:u w:val="none"/>
          </w:rPr>
          <w:t>don.burlakoff@yandex.ru</w:t>
        </w:r>
      </w:hyperlink>
      <w:r>
        <w:rPr>
          <w:sz w:val="24"/>
          <w:szCs w:val="24"/>
        </w:rPr>
        <w:t xml:space="preserve"> </w:t>
      </w:r>
    </w:p>
    <w:p w14:paraId="479D9D7D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Бурлаков Михаил Петрович, Москва, кандидат физ.-мат. наук, доцент, </w:t>
      </w:r>
      <w:hyperlink r:id="rId37" w:history="1">
        <w:r w:rsidRPr="00AA3E4D">
          <w:rPr>
            <w:rStyle w:val="Hyperlink"/>
            <w:sz w:val="24"/>
            <w:szCs w:val="24"/>
            <w:u w:val="none"/>
          </w:rPr>
          <w:t>burlakovmihail@mail.ru</w:t>
        </w:r>
      </w:hyperlink>
      <w:r w:rsidRPr="00335463">
        <w:rPr>
          <w:sz w:val="24"/>
          <w:szCs w:val="24"/>
        </w:rPr>
        <w:t xml:space="preserve"> </w:t>
      </w:r>
    </w:p>
    <w:p w14:paraId="04AFACA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bCs/>
          <w:sz w:val="24"/>
          <w:szCs w:val="24"/>
        </w:rPr>
        <w:t>Бырдин</w:t>
      </w:r>
      <w:proofErr w:type="spellEnd"/>
      <w:r w:rsidRPr="00335463">
        <w:rPr>
          <w:bCs/>
          <w:sz w:val="24"/>
          <w:szCs w:val="24"/>
        </w:rPr>
        <w:t> Василий Михайлович,</w:t>
      </w:r>
      <w:r w:rsidRPr="00335463">
        <w:rPr>
          <w:b/>
          <w:bCs/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Москва, </w:t>
      </w:r>
      <w:hyperlink r:id="rId38" w:history="1">
        <w:r w:rsidRPr="00AA3E4D">
          <w:rPr>
            <w:rStyle w:val="Hyperlink"/>
            <w:sz w:val="24"/>
            <w:szCs w:val="24"/>
            <w:u w:val="none"/>
          </w:rPr>
          <w:t>V_M_Byrdin@mail.ru</w:t>
        </w:r>
      </w:hyperlink>
      <w:r w:rsidRPr="00335463">
        <w:rPr>
          <w:sz w:val="24"/>
          <w:szCs w:val="24"/>
        </w:rPr>
        <w:t xml:space="preserve"> </w:t>
      </w:r>
    </w:p>
    <w:p w14:paraId="627EB617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Васильев Владимир Борисович, Белгород, доктор физ.-мат. наук, доцент, </w:t>
      </w:r>
      <w:hyperlink r:id="rId39" w:history="1">
        <w:r w:rsidRPr="00AA3E4D">
          <w:rPr>
            <w:rStyle w:val="Hyperlink"/>
            <w:sz w:val="24"/>
            <w:szCs w:val="24"/>
            <w:u w:val="none"/>
          </w:rPr>
          <w:t>vbv57@inbox.ru</w:t>
        </w:r>
      </w:hyperlink>
      <w:r w:rsidRPr="00335463">
        <w:rPr>
          <w:sz w:val="24"/>
          <w:szCs w:val="24"/>
        </w:rPr>
        <w:t xml:space="preserve"> </w:t>
      </w:r>
    </w:p>
    <w:p w14:paraId="321C782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Велимирович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Любица</w:t>
      </w:r>
      <w:proofErr w:type="spellEnd"/>
      <w:r w:rsidRPr="00335463">
        <w:rPr>
          <w:sz w:val="24"/>
          <w:szCs w:val="24"/>
        </w:rPr>
        <w:t>, Ниш, доктор физ.-мат. наук, пр</w:t>
      </w:r>
      <w:r w:rsidRPr="00335463">
        <w:rPr>
          <w:sz w:val="24"/>
          <w:szCs w:val="24"/>
        </w:rPr>
        <w:t>о</w:t>
      </w:r>
      <w:r w:rsidRPr="00335463">
        <w:rPr>
          <w:sz w:val="24"/>
          <w:szCs w:val="24"/>
        </w:rPr>
        <w:t xml:space="preserve">фессор, </w:t>
      </w:r>
      <w:hyperlink r:id="rId40" w:history="1">
        <w:r w:rsidRPr="00AA3E4D">
          <w:rPr>
            <w:rStyle w:val="Hyperlink"/>
            <w:sz w:val="24"/>
            <w:szCs w:val="24"/>
            <w:u w:val="none"/>
          </w:rPr>
          <w:t>vljubica@pmf.ni.ac.rs</w:t>
        </w:r>
      </w:hyperlink>
      <w:r w:rsidRPr="00335463">
        <w:rPr>
          <w:sz w:val="24"/>
          <w:szCs w:val="24"/>
        </w:rPr>
        <w:t xml:space="preserve"> </w:t>
      </w:r>
    </w:p>
    <w:p w14:paraId="093979C9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Веселова Галина Васильевна, Москва, </w:t>
      </w:r>
      <w:r>
        <w:rPr>
          <w:sz w:val="24"/>
          <w:szCs w:val="24"/>
        </w:rPr>
        <w:br/>
      </w:r>
      <w:hyperlink r:id="rId41" w:history="1">
        <w:r w:rsidRPr="00AA3E4D">
          <w:rPr>
            <w:rStyle w:val="Hyperlink"/>
            <w:sz w:val="24"/>
            <w:szCs w:val="24"/>
            <w:u w:val="none"/>
          </w:rPr>
          <w:t>sv-kireeva@yandex.ru</w:t>
        </w:r>
      </w:hyperlink>
      <w:r w:rsidRPr="00335463">
        <w:rPr>
          <w:sz w:val="24"/>
          <w:szCs w:val="24"/>
        </w:rPr>
        <w:t xml:space="preserve"> </w:t>
      </w:r>
    </w:p>
    <w:p w14:paraId="7D01C7CB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Волков Дмитрий Юрьевич, Санкт-Петербург, кандидат физ.-мат. наук, доцент, </w:t>
      </w:r>
      <w:hyperlink r:id="rId42" w:history="1">
        <w:r w:rsidRPr="00AA3E4D">
          <w:rPr>
            <w:rStyle w:val="Hyperlink"/>
            <w:sz w:val="24"/>
            <w:szCs w:val="24"/>
            <w:u w:val="none"/>
          </w:rPr>
          <w:t>dmitrivolkov@mail.ru</w:t>
        </w:r>
      </w:hyperlink>
      <w:r w:rsidRPr="00AA3E4D">
        <w:rPr>
          <w:sz w:val="24"/>
          <w:szCs w:val="24"/>
        </w:rPr>
        <w:t xml:space="preserve"> </w:t>
      </w:r>
    </w:p>
    <w:p w14:paraId="485AA44B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Галаев Сергей Васильевич, Саратов, кандидат физ.-мат. наук, доцент, </w:t>
      </w:r>
      <w:hyperlink r:id="rId43" w:history="1">
        <w:r w:rsidRPr="00AA3E4D">
          <w:rPr>
            <w:rStyle w:val="Hyperlink"/>
            <w:sz w:val="24"/>
            <w:szCs w:val="24"/>
            <w:u w:val="none"/>
          </w:rPr>
          <w:t>sgalaev@mail.ru</w:t>
        </w:r>
      </w:hyperlink>
      <w:r w:rsidRPr="00335463">
        <w:rPr>
          <w:sz w:val="24"/>
          <w:szCs w:val="24"/>
        </w:rPr>
        <w:t xml:space="preserve"> </w:t>
      </w:r>
    </w:p>
    <w:p w14:paraId="585D9A4D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Гаспарян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Арменак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Сократович</w:t>
      </w:r>
      <w:proofErr w:type="spellEnd"/>
      <w:r w:rsidRPr="00335463">
        <w:rPr>
          <w:sz w:val="24"/>
          <w:szCs w:val="24"/>
        </w:rPr>
        <w:t xml:space="preserve">, Переславль-Залесский, кандидат физ.-мат. наук, </w:t>
      </w:r>
      <w:hyperlink r:id="rId44" w:history="1">
        <w:r w:rsidRPr="00AA3E4D">
          <w:rPr>
            <w:rStyle w:val="Hyperlink"/>
            <w:sz w:val="24"/>
            <w:szCs w:val="24"/>
            <w:u w:val="none"/>
          </w:rPr>
          <w:t>armenak.gasparyan@yandex.ru</w:t>
        </w:r>
      </w:hyperlink>
      <w:r w:rsidRPr="00335463">
        <w:rPr>
          <w:sz w:val="24"/>
          <w:szCs w:val="24"/>
        </w:rPr>
        <w:t xml:space="preserve"> </w:t>
      </w:r>
    </w:p>
    <w:p w14:paraId="19F559A3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Геворкян Павел </w:t>
      </w:r>
      <w:proofErr w:type="spellStart"/>
      <w:r w:rsidRPr="00335463">
        <w:rPr>
          <w:sz w:val="24"/>
          <w:szCs w:val="24"/>
        </w:rPr>
        <w:t>Самвелович</w:t>
      </w:r>
      <w:proofErr w:type="spellEnd"/>
      <w:r w:rsidRPr="00335463">
        <w:rPr>
          <w:sz w:val="24"/>
          <w:szCs w:val="24"/>
        </w:rPr>
        <w:t xml:space="preserve">, Москва, доктор физ.-мат. наук, профессор, </w:t>
      </w:r>
      <w:hyperlink r:id="rId45" w:history="1">
        <w:r w:rsidRPr="00AA3E4D">
          <w:rPr>
            <w:rStyle w:val="Hyperlink"/>
            <w:sz w:val="24"/>
            <w:szCs w:val="24"/>
            <w:u w:val="none"/>
          </w:rPr>
          <w:t>pgev@yandex.ru</w:t>
        </w:r>
      </w:hyperlink>
      <w:r w:rsidRPr="00335463">
        <w:rPr>
          <w:sz w:val="24"/>
          <w:szCs w:val="24"/>
        </w:rPr>
        <w:t xml:space="preserve">  </w:t>
      </w:r>
    </w:p>
    <w:p w14:paraId="747C77A3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Гончар Татьяна Аркадьевна, Нижний Новгород, </w:t>
      </w:r>
      <w:hyperlink r:id="rId46" w:history="1">
        <w:r w:rsidRPr="00382B3C">
          <w:rPr>
            <w:rStyle w:val="Hyperlink"/>
            <w:sz w:val="24"/>
            <w:szCs w:val="24"/>
            <w:u w:val="none"/>
          </w:rPr>
          <w:t>tanua1993_01@mail.ru</w:t>
        </w:r>
      </w:hyperlink>
      <w:r w:rsidRPr="00335463">
        <w:rPr>
          <w:sz w:val="24"/>
          <w:szCs w:val="24"/>
        </w:rPr>
        <w:t xml:space="preserve"> </w:t>
      </w:r>
    </w:p>
    <w:p w14:paraId="6606959C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Горгинян</w:t>
      </w:r>
      <w:proofErr w:type="spellEnd"/>
      <w:r w:rsidRPr="00335463">
        <w:rPr>
          <w:sz w:val="24"/>
          <w:szCs w:val="24"/>
        </w:rPr>
        <w:t xml:space="preserve"> Юлия </w:t>
      </w:r>
      <w:proofErr w:type="spellStart"/>
      <w:r w:rsidRPr="00335463">
        <w:rPr>
          <w:sz w:val="24"/>
          <w:szCs w:val="24"/>
        </w:rPr>
        <w:t>Ашотовна</w:t>
      </w:r>
      <w:proofErr w:type="spellEnd"/>
      <w:r w:rsidRPr="00335463">
        <w:rPr>
          <w:sz w:val="24"/>
          <w:szCs w:val="24"/>
        </w:rPr>
        <w:t xml:space="preserve">, Москва, </w:t>
      </w:r>
      <w:hyperlink r:id="rId47" w:history="1">
        <w:r w:rsidRPr="00382B3C">
          <w:rPr>
            <w:rStyle w:val="Hyperlink"/>
            <w:sz w:val="24"/>
            <w:szCs w:val="24"/>
            <w:u w:val="none"/>
          </w:rPr>
          <w:t>kiyulia0@gmail.com</w:t>
        </w:r>
      </w:hyperlink>
      <w:r w:rsidRPr="00335463">
        <w:rPr>
          <w:sz w:val="24"/>
          <w:szCs w:val="24"/>
        </w:rPr>
        <w:t xml:space="preserve"> </w:t>
      </w:r>
    </w:p>
    <w:p w14:paraId="25A66301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Горкуша</w:t>
      </w:r>
      <w:proofErr w:type="spellEnd"/>
      <w:r w:rsidRPr="00335463">
        <w:rPr>
          <w:sz w:val="24"/>
          <w:szCs w:val="24"/>
        </w:rPr>
        <w:t xml:space="preserve"> Ольга Александровна, Хабаровск, кандидат физ.-мат. наук, </w:t>
      </w:r>
      <w:hyperlink r:id="rId48" w:history="1">
        <w:r w:rsidRPr="00382B3C">
          <w:rPr>
            <w:rStyle w:val="Hyperlink"/>
            <w:sz w:val="24"/>
            <w:szCs w:val="24"/>
            <w:u w:val="none"/>
          </w:rPr>
          <w:t>684bmts@rambler.ru</w:t>
        </w:r>
      </w:hyperlink>
      <w:r w:rsidRPr="00335463">
        <w:rPr>
          <w:sz w:val="24"/>
          <w:szCs w:val="24"/>
        </w:rPr>
        <w:t xml:space="preserve"> </w:t>
      </w:r>
    </w:p>
    <w:p w14:paraId="7B30F553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Гусева Надежда Ивановна, Москва, кандидат физ.-мат. наук, доцент, </w:t>
      </w:r>
      <w:hyperlink r:id="rId49" w:history="1">
        <w:r w:rsidRPr="00382B3C">
          <w:rPr>
            <w:rStyle w:val="Hyperlink"/>
            <w:sz w:val="24"/>
            <w:szCs w:val="24"/>
            <w:u w:val="none"/>
          </w:rPr>
          <w:t>ngus12@mail.ru</w:t>
        </w:r>
      </w:hyperlink>
      <w:r w:rsidRPr="00335463">
        <w:rPr>
          <w:sz w:val="24"/>
          <w:szCs w:val="24"/>
        </w:rPr>
        <w:t xml:space="preserve"> </w:t>
      </w:r>
    </w:p>
    <w:p w14:paraId="20407ACC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lastRenderedPageBreak/>
        <w:t>Даурцева</w:t>
      </w:r>
      <w:proofErr w:type="spellEnd"/>
      <w:r w:rsidRPr="00335463">
        <w:rPr>
          <w:sz w:val="24"/>
          <w:szCs w:val="24"/>
        </w:rPr>
        <w:t xml:space="preserve"> Наталия Александровна, Кемерово, кандидат физ.-мат. наук, доцент, </w:t>
      </w:r>
      <w:hyperlink r:id="rId50" w:history="1">
        <w:r w:rsidRPr="00382B3C">
          <w:rPr>
            <w:rStyle w:val="Hyperlink"/>
            <w:sz w:val="24"/>
            <w:szCs w:val="24"/>
            <w:u w:val="none"/>
          </w:rPr>
          <w:t>natali0112@ngs.ru</w:t>
        </w:r>
      </w:hyperlink>
      <w:r w:rsidRPr="00335463">
        <w:rPr>
          <w:sz w:val="24"/>
          <w:szCs w:val="24"/>
        </w:rPr>
        <w:t xml:space="preserve"> </w:t>
      </w:r>
    </w:p>
    <w:p w14:paraId="64B3B18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Деза</w:t>
      </w:r>
      <w:proofErr w:type="spellEnd"/>
      <w:r w:rsidRPr="00335463">
        <w:rPr>
          <w:sz w:val="24"/>
          <w:szCs w:val="24"/>
        </w:rPr>
        <w:t xml:space="preserve"> Елена Ивановна, Москва,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доцент, </w:t>
      </w:r>
      <w:hyperlink r:id="rId51" w:history="1">
        <w:r w:rsidRPr="00382B3C">
          <w:rPr>
            <w:rStyle w:val="Hyperlink"/>
            <w:sz w:val="24"/>
            <w:szCs w:val="24"/>
            <w:u w:val="none"/>
          </w:rPr>
          <w:t>elena.deza@gmail.com</w:t>
        </w:r>
      </w:hyperlink>
      <w:r w:rsidRPr="00335463">
        <w:rPr>
          <w:sz w:val="24"/>
          <w:szCs w:val="24"/>
        </w:rPr>
        <w:t xml:space="preserve"> </w:t>
      </w:r>
    </w:p>
    <w:p w14:paraId="5CADBA6A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Дрюма</w:t>
      </w:r>
      <w:proofErr w:type="spellEnd"/>
      <w:r w:rsidRPr="00335463">
        <w:rPr>
          <w:sz w:val="24"/>
          <w:szCs w:val="24"/>
        </w:rPr>
        <w:t xml:space="preserve"> Валерий Семенович, Дубна, кандидат физ.-мат. наук, вед. н. с., доцент, </w:t>
      </w:r>
      <w:hyperlink r:id="rId52" w:history="1">
        <w:r w:rsidRPr="00382B3C">
          <w:rPr>
            <w:rStyle w:val="Hyperlink"/>
            <w:sz w:val="24"/>
            <w:szCs w:val="24"/>
            <w:u w:val="none"/>
          </w:rPr>
          <w:t>valdryum@gmail.com</w:t>
        </w:r>
      </w:hyperlink>
      <w:r w:rsidRPr="00335463">
        <w:rPr>
          <w:sz w:val="24"/>
          <w:szCs w:val="24"/>
        </w:rPr>
        <w:t xml:space="preserve"> </w:t>
      </w:r>
    </w:p>
    <w:p w14:paraId="0FD56DD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Жильников</w:t>
      </w:r>
      <w:proofErr w:type="spellEnd"/>
      <w:r w:rsidRPr="00335463">
        <w:rPr>
          <w:sz w:val="24"/>
          <w:szCs w:val="24"/>
        </w:rPr>
        <w:t xml:space="preserve"> Тимур Александрович, Рязань, кандидат тех. наук, доцент, </w:t>
      </w:r>
      <w:hyperlink r:id="rId53" w:history="1">
        <w:r w:rsidRPr="00382B3C">
          <w:rPr>
            <w:rStyle w:val="Hyperlink"/>
            <w:sz w:val="24"/>
            <w:szCs w:val="24"/>
            <w:u w:val="none"/>
          </w:rPr>
          <w:t>quadrus02@mail.ru</w:t>
        </w:r>
      </w:hyperlink>
      <w:r w:rsidRPr="00335463">
        <w:rPr>
          <w:sz w:val="24"/>
          <w:szCs w:val="24"/>
        </w:rPr>
        <w:t xml:space="preserve"> </w:t>
      </w:r>
    </w:p>
    <w:p w14:paraId="09E2C7B1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Жукова Нина Ивановна, Нижний Новгород, </w:t>
      </w:r>
      <w:hyperlink r:id="rId54" w:history="1">
        <w:r w:rsidRPr="00382B3C">
          <w:rPr>
            <w:rStyle w:val="Hyperlink"/>
            <w:sz w:val="24"/>
            <w:szCs w:val="24"/>
            <w:u w:val="none"/>
          </w:rPr>
          <w:t>nina.i.zhukova@yandex.ru</w:t>
        </w:r>
      </w:hyperlink>
      <w:r w:rsidRPr="00335463">
        <w:rPr>
          <w:sz w:val="24"/>
          <w:szCs w:val="24"/>
        </w:rPr>
        <w:t xml:space="preserve"> </w:t>
      </w:r>
    </w:p>
    <w:p w14:paraId="5C137FD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Золотухин Юрий </w:t>
      </w:r>
      <w:proofErr w:type="spellStart"/>
      <w:r w:rsidRPr="00335463">
        <w:rPr>
          <w:sz w:val="24"/>
          <w:szCs w:val="24"/>
        </w:rPr>
        <w:t>Прокофьевич</w:t>
      </w:r>
      <w:proofErr w:type="spellEnd"/>
      <w:r w:rsidRPr="00335463">
        <w:rPr>
          <w:sz w:val="24"/>
          <w:szCs w:val="24"/>
        </w:rPr>
        <w:t xml:space="preserve">, Гродно, кандидат физ.-мат. наук, доцент, </w:t>
      </w:r>
      <w:hyperlink r:id="rId55" w:history="1">
        <w:r w:rsidRPr="00382B3C">
          <w:rPr>
            <w:rStyle w:val="Hyperlink"/>
            <w:sz w:val="24"/>
            <w:szCs w:val="24"/>
            <w:u w:val="none"/>
          </w:rPr>
          <w:t>YZOL@mail.ru</w:t>
        </w:r>
      </w:hyperlink>
      <w:r w:rsidRPr="00335463">
        <w:rPr>
          <w:sz w:val="24"/>
          <w:szCs w:val="24"/>
        </w:rPr>
        <w:t xml:space="preserve"> </w:t>
      </w:r>
    </w:p>
    <w:p w14:paraId="731BE07F" w14:textId="77777777" w:rsidR="00F862CA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Зубкова Светлана Константиновна, Казань, </w:t>
      </w:r>
      <w:hyperlink r:id="rId56" w:history="1">
        <w:r w:rsidRPr="00382B3C">
          <w:rPr>
            <w:rStyle w:val="Hyperlink"/>
            <w:sz w:val="24"/>
            <w:szCs w:val="24"/>
            <w:u w:val="none"/>
          </w:rPr>
          <w:t>zubkova.s.k@gmail.com</w:t>
        </w:r>
      </w:hyperlink>
      <w:r w:rsidRPr="00335463">
        <w:rPr>
          <w:sz w:val="24"/>
          <w:szCs w:val="24"/>
        </w:rPr>
        <w:t xml:space="preserve"> </w:t>
      </w:r>
    </w:p>
    <w:p w14:paraId="0F806B57" w14:textId="77777777" w:rsidR="00F862CA" w:rsidRPr="00EF36DC" w:rsidRDefault="00F862CA" w:rsidP="00F862CA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EF36DC">
        <w:rPr>
          <w:sz w:val="24"/>
          <w:szCs w:val="24"/>
        </w:rPr>
        <w:t>Иванов Александр Олегович</w:t>
      </w:r>
      <w:r>
        <w:rPr>
          <w:sz w:val="24"/>
          <w:szCs w:val="24"/>
        </w:rPr>
        <w:t xml:space="preserve">, </w:t>
      </w:r>
      <w:r w:rsidRPr="00335463">
        <w:rPr>
          <w:sz w:val="24"/>
          <w:szCs w:val="24"/>
        </w:rPr>
        <w:t>Москва, доктор физ.-мат. наук</w:t>
      </w:r>
      <w:r>
        <w:rPr>
          <w:sz w:val="24"/>
          <w:szCs w:val="24"/>
        </w:rPr>
        <w:t xml:space="preserve">, доцент, </w:t>
      </w:r>
      <w:r w:rsidRPr="00F862CA">
        <w:rPr>
          <w:rStyle w:val="Hyperlink"/>
          <w:sz w:val="24"/>
          <w:szCs w:val="24"/>
          <w:u w:val="none"/>
        </w:rPr>
        <w:t>aoiva@mech.math.msu.su</w:t>
      </w:r>
    </w:p>
    <w:p w14:paraId="4CA29E2E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Игнаточкина</w:t>
      </w:r>
      <w:proofErr w:type="spellEnd"/>
      <w:r w:rsidRPr="00335463">
        <w:rPr>
          <w:sz w:val="24"/>
          <w:szCs w:val="24"/>
        </w:rPr>
        <w:t xml:space="preserve"> Лия Анатольевна, Москва, кандидат физ.-мат. наук, доцент, </w:t>
      </w:r>
      <w:hyperlink r:id="rId57" w:history="1">
        <w:r w:rsidRPr="00382B3C">
          <w:rPr>
            <w:rStyle w:val="Hyperlink"/>
            <w:sz w:val="24"/>
            <w:szCs w:val="24"/>
            <w:u w:val="none"/>
          </w:rPr>
          <w:t>ignlia@gmail.com</w:t>
        </w:r>
      </w:hyperlink>
      <w:r w:rsidRPr="00335463">
        <w:rPr>
          <w:sz w:val="24"/>
          <w:szCs w:val="24"/>
        </w:rPr>
        <w:t xml:space="preserve"> </w:t>
      </w:r>
    </w:p>
    <w:p w14:paraId="159B1FA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Илиадис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Ставрос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Димитриос</w:t>
      </w:r>
      <w:proofErr w:type="spellEnd"/>
      <w:r w:rsidRPr="00335463">
        <w:rPr>
          <w:sz w:val="24"/>
          <w:szCs w:val="24"/>
        </w:rPr>
        <w:t xml:space="preserve">, Москва, доктор физ.-мат. наук, профессор, </w:t>
      </w:r>
      <w:hyperlink r:id="rId58" w:history="1">
        <w:r w:rsidRPr="00382B3C">
          <w:rPr>
            <w:rStyle w:val="Hyperlink"/>
            <w:sz w:val="24"/>
            <w:szCs w:val="24"/>
            <w:u w:val="none"/>
          </w:rPr>
          <w:t>iliadis@gmail.com</w:t>
        </w:r>
      </w:hyperlink>
      <w:r w:rsidRPr="00335463">
        <w:rPr>
          <w:sz w:val="24"/>
          <w:szCs w:val="24"/>
        </w:rPr>
        <w:t xml:space="preserve"> </w:t>
      </w:r>
    </w:p>
    <w:p w14:paraId="7B1B2F4C" w14:textId="77777777" w:rsidR="00F862CA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Катанаев</w:t>
      </w:r>
      <w:proofErr w:type="spellEnd"/>
      <w:r w:rsidRPr="00335463">
        <w:rPr>
          <w:sz w:val="24"/>
          <w:szCs w:val="24"/>
        </w:rPr>
        <w:t xml:space="preserve"> Михаил </w:t>
      </w:r>
      <w:proofErr w:type="spellStart"/>
      <w:r w:rsidRPr="00335463">
        <w:rPr>
          <w:sz w:val="24"/>
          <w:szCs w:val="24"/>
        </w:rPr>
        <w:t>Орионович</w:t>
      </w:r>
      <w:proofErr w:type="spellEnd"/>
      <w:r w:rsidRPr="00335463">
        <w:rPr>
          <w:sz w:val="24"/>
          <w:szCs w:val="24"/>
        </w:rPr>
        <w:t>, Москва, доктор физ.-мат. наук</w:t>
      </w:r>
      <w:r w:rsidRPr="00382B3C">
        <w:rPr>
          <w:sz w:val="24"/>
          <w:szCs w:val="24"/>
        </w:rPr>
        <w:t xml:space="preserve">, </w:t>
      </w:r>
      <w:hyperlink r:id="rId59" w:history="1">
        <w:r w:rsidRPr="00382B3C">
          <w:rPr>
            <w:rStyle w:val="Hyperlink"/>
            <w:sz w:val="24"/>
            <w:szCs w:val="24"/>
            <w:u w:val="none"/>
          </w:rPr>
          <w:t>katanaev@mi-ras.ru</w:t>
        </w:r>
      </w:hyperlink>
      <w:r w:rsidRPr="00335463">
        <w:rPr>
          <w:sz w:val="24"/>
          <w:szCs w:val="24"/>
        </w:rPr>
        <w:t xml:space="preserve"> </w:t>
      </w:r>
    </w:p>
    <w:p w14:paraId="5CF275B0" w14:textId="77777777" w:rsidR="00F862CA" w:rsidRPr="00A21CBE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A21CBE">
        <w:rPr>
          <w:sz w:val="24"/>
          <w:szCs w:val="24"/>
        </w:rPr>
        <w:t>Кибкало</w:t>
      </w:r>
      <w:proofErr w:type="spellEnd"/>
      <w:r w:rsidRPr="00A21CBE">
        <w:rPr>
          <w:sz w:val="24"/>
          <w:szCs w:val="24"/>
        </w:rPr>
        <w:t xml:space="preserve"> Владислав Александрович</w:t>
      </w:r>
      <w:r>
        <w:rPr>
          <w:sz w:val="24"/>
          <w:szCs w:val="24"/>
        </w:rPr>
        <w:t xml:space="preserve">, Москва, аспирант, </w:t>
      </w:r>
      <w:hyperlink r:id="rId60" w:history="1">
        <w:r w:rsidRPr="00382B3C">
          <w:rPr>
            <w:rStyle w:val="Hyperlink"/>
            <w:sz w:val="24"/>
            <w:szCs w:val="24"/>
            <w:u w:val="none"/>
          </w:rPr>
          <w:t>slava.kibkalo@gmail.com</w:t>
        </w:r>
      </w:hyperlink>
      <w:r>
        <w:rPr>
          <w:sz w:val="24"/>
          <w:szCs w:val="24"/>
        </w:rPr>
        <w:t xml:space="preserve"> </w:t>
      </w:r>
    </w:p>
    <w:p w14:paraId="5C99BD2C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Киреева Светлана Васильевна, Москва, кандидат физ.-мат. наук, доцент, </w:t>
      </w:r>
      <w:hyperlink r:id="rId61" w:history="1">
        <w:r w:rsidRPr="00382B3C">
          <w:rPr>
            <w:rStyle w:val="Hyperlink"/>
            <w:sz w:val="24"/>
            <w:szCs w:val="24"/>
            <w:u w:val="none"/>
          </w:rPr>
          <w:t>sv-kireeva@yandex.ru</w:t>
        </w:r>
      </w:hyperlink>
      <w:r w:rsidRPr="00335463">
        <w:rPr>
          <w:sz w:val="24"/>
          <w:szCs w:val="24"/>
        </w:rPr>
        <w:t xml:space="preserve"> </w:t>
      </w:r>
    </w:p>
    <w:p w14:paraId="10FB31D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Кислякова Мария Андреевна, Хабаровск, </w:t>
      </w:r>
      <w:hyperlink r:id="rId62" w:history="1">
        <w:r w:rsidRPr="00382B3C">
          <w:rPr>
            <w:rStyle w:val="Hyperlink"/>
            <w:sz w:val="24"/>
            <w:szCs w:val="24"/>
            <w:u w:val="none"/>
          </w:rPr>
          <w:t>Rabota2486@yandex.ru</w:t>
        </w:r>
      </w:hyperlink>
      <w:r w:rsidRPr="00335463">
        <w:rPr>
          <w:sz w:val="24"/>
          <w:szCs w:val="24"/>
        </w:rPr>
        <w:t xml:space="preserve"> </w:t>
      </w:r>
    </w:p>
    <w:p w14:paraId="0FB35AA0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Клепиков Павел Николаевич, Барнаул, </w:t>
      </w:r>
      <w:hyperlink r:id="rId63" w:history="1">
        <w:r w:rsidRPr="00382B3C">
          <w:rPr>
            <w:rStyle w:val="Hyperlink"/>
            <w:sz w:val="24"/>
            <w:szCs w:val="24"/>
            <w:u w:val="none"/>
          </w:rPr>
          <w:t>klepikov.math@gmail.com</w:t>
        </w:r>
      </w:hyperlink>
      <w:r w:rsidRPr="00335463">
        <w:rPr>
          <w:sz w:val="24"/>
          <w:szCs w:val="24"/>
        </w:rPr>
        <w:t xml:space="preserve"> </w:t>
      </w:r>
    </w:p>
    <w:p w14:paraId="6EA85FF9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Клепикова Светлана Владимировна, Барнаул, </w:t>
      </w:r>
      <w:hyperlink r:id="rId64" w:history="1">
        <w:r w:rsidRPr="00382B3C">
          <w:rPr>
            <w:rStyle w:val="Hyperlink"/>
            <w:sz w:val="24"/>
            <w:szCs w:val="24"/>
            <w:u w:val="none"/>
          </w:rPr>
          <w:t>klepikova.svetlana.math@gmail.com</w:t>
        </w:r>
      </w:hyperlink>
      <w:r w:rsidRPr="00335463">
        <w:rPr>
          <w:sz w:val="24"/>
          <w:szCs w:val="24"/>
        </w:rPr>
        <w:t xml:space="preserve"> </w:t>
      </w:r>
    </w:p>
    <w:p w14:paraId="4C76C7F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Климентов Дмитрий Сергеевич, Ростов-на-Дону, канд</w:t>
      </w:r>
      <w:r w:rsidRPr="00335463">
        <w:rPr>
          <w:sz w:val="24"/>
          <w:szCs w:val="24"/>
        </w:rPr>
        <w:t>и</w:t>
      </w:r>
      <w:r w:rsidRPr="00335463">
        <w:rPr>
          <w:sz w:val="24"/>
          <w:szCs w:val="24"/>
        </w:rPr>
        <w:t xml:space="preserve">дат физ.-мат. наук, </w:t>
      </w:r>
      <w:hyperlink r:id="rId65" w:history="1">
        <w:r w:rsidRPr="00382B3C">
          <w:rPr>
            <w:rStyle w:val="Hyperlink"/>
            <w:sz w:val="24"/>
            <w:szCs w:val="24"/>
            <w:u w:val="none"/>
          </w:rPr>
          <w:t>dklimentov75@gmail.com</w:t>
        </w:r>
      </w:hyperlink>
      <w:r w:rsidRPr="00335463">
        <w:rPr>
          <w:sz w:val="24"/>
          <w:szCs w:val="24"/>
        </w:rPr>
        <w:t xml:space="preserve">  </w:t>
      </w:r>
    </w:p>
    <w:p w14:paraId="03E2605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Климентов Сергей Борисович, Ростов-на-Дону, доктор физ.-мат. наук, профессор, </w:t>
      </w:r>
      <w:hyperlink r:id="rId66" w:history="1">
        <w:r w:rsidRPr="00382B3C">
          <w:rPr>
            <w:rStyle w:val="Hyperlink"/>
            <w:sz w:val="24"/>
            <w:szCs w:val="24"/>
            <w:u w:val="none"/>
          </w:rPr>
          <w:t>sbklimentov@sfedu.ru</w:t>
        </w:r>
      </w:hyperlink>
      <w:r w:rsidRPr="00335463">
        <w:rPr>
          <w:sz w:val="24"/>
          <w:szCs w:val="24"/>
        </w:rPr>
        <w:t xml:space="preserve"> </w:t>
      </w:r>
    </w:p>
    <w:p w14:paraId="1E95DA7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Ковалёв Михаил Дмитриевич, Москва, доктор физ.-мат. наук, доцент, </w:t>
      </w:r>
      <w:hyperlink r:id="rId67" w:history="1">
        <w:r w:rsidRPr="00382B3C">
          <w:rPr>
            <w:rStyle w:val="Hyperlink"/>
            <w:sz w:val="24"/>
            <w:szCs w:val="24"/>
            <w:u w:val="none"/>
          </w:rPr>
          <w:t>mdkovalev@mtu-net.ru</w:t>
        </w:r>
      </w:hyperlink>
      <w:r w:rsidRPr="00335463">
        <w:rPr>
          <w:sz w:val="24"/>
          <w:szCs w:val="24"/>
        </w:rPr>
        <w:t xml:space="preserve"> </w:t>
      </w:r>
    </w:p>
    <w:p w14:paraId="75EBF02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lastRenderedPageBreak/>
        <w:t xml:space="preserve">Козлов Иван Константинович, Москва, кандидат физ.-мат. наук, </w:t>
      </w:r>
      <w:hyperlink r:id="rId68" w:history="1">
        <w:r w:rsidRPr="00382B3C">
          <w:rPr>
            <w:rStyle w:val="Hyperlink"/>
            <w:sz w:val="24"/>
            <w:szCs w:val="24"/>
            <w:u w:val="none"/>
          </w:rPr>
          <w:t>ikozlov90@gmail.com</w:t>
        </w:r>
      </w:hyperlink>
      <w:r w:rsidRPr="00335463">
        <w:rPr>
          <w:sz w:val="24"/>
          <w:szCs w:val="24"/>
        </w:rPr>
        <w:t xml:space="preserve"> </w:t>
      </w:r>
    </w:p>
    <w:p w14:paraId="77692D4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Кокарев Виктор Николаевич, Самара, доктор физ.-мат. наук, доцент</w:t>
      </w:r>
      <w:r w:rsidRPr="00382B3C">
        <w:rPr>
          <w:sz w:val="24"/>
          <w:szCs w:val="24"/>
        </w:rPr>
        <w:t xml:space="preserve">, </w:t>
      </w:r>
      <w:hyperlink r:id="rId69" w:history="1">
        <w:r w:rsidRPr="00382B3C">
          <w:rPr>
            <w:rStyle w:val="Hyperlink"/>
            <w:sz w:val="24"/>
            <w:szCs w:val="24"/>
            <w:u w:val="none"/>
          </w:rPr>
          <w:t>ko1949@yandex.ru</w:t>
        </w:r>
      </w:hyperlink>
      <w:r w:rsidRPr="00335463">
        <w:rPr>
          <w:sz w:val="24"/>
          <w:szCs w:val="24"/>
        </w:rPr>
        <w:t xml:space="preserve"> </w:t>
      </w:r>
    </w:p>
    <w:p w14:paraId="18FC166E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Корнилов Виктор Семенович, Москва, кандидат физ.-мат. наук,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профессор, </w:t>
      </w:r>
      <w:hyperlink r:id="rId70" w:history="1">
        <w:r w:rsidRPr="00382B3C">
          <w:rPr>
            <w:rStyle w:val="Hyperlink"/>
            <w:sz w:val="24"/>
            <w:szCs w:val="24"/>
            <w:u w:val="none"/>
          </w:rPr>
          <w:t>vs_kornilov@mail.ru</w:t>
        </w:r>
      </w:hyperlink>
      <w:r w:rsidRPr="00335463">
        <w:rPr>
          <w:sz w:val="24"/>
          <w:szCs w:val="24"/>
        </w:rPr>
        <w:t xml:space="preserve"> </w:t>
      </w:r>
    </w:p>
    <w:p w14:paraId="19F52EA3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Коротяев</w:t>
      </w:r>
      <w:proofErr w:type="spellEnd"/>
      <w:r w:rsidRPr="00335463">
        <w:rPr>
          <w:sz w:val="24"/>
          <w:szCs w:val="24"/>
        </w:rPr>
        <w:t xml:space="preserve"> Денис Викторович, Архангельск, </w:t>
      </w:r>
      <w:hyperlink r:id="rId71" w:history="1">
        <w:r w:rsidRPr="00382B3C">
          <w:rPr>
            <w:rStyle w:val="Hyperlink"/>
            <w:sz w:val="24"/>
            <w:szCs w:val="24"/>
            <w:u w:val="none"/>
          </w:rPr>
          <w:t>nemiroff.den@gmail.com</w:t>
        </w:r>
      </w:hyperlink>
      <w:r w:rsidRPr="00335463">
        <w:rPr>
          <w:sz w:val="24"/>
          <w:szCs w:val="24"/>
        </w:rPr>
        <w:t xml:space="preserve"> </w:t>
      </w:r>
    </w:p>
    <w:p w14:paraId="6E0AF14A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Костин Андрей Викторович, Елабуга, кандидат физ.-мат. наук, доцент, </w:t>
      </w:r>
      <w:hyperlink r:id="rId72" w:history="1">
        <w:r w:rsidRPr="00382B3C">
          <w:rPr>
            <w:rStyle w:val="Hyperlink"/>
            <w:sz w:val="24"/>
            <w:szCs w:val="24"/>
            <w:u w:val="none"/>
          </w:rPr>
          <w:t>kostin_andrei@mail.ru</w:t>
        </w:r>
      </w:hyperlink>
      <w:r w:rsidRPr="00335463">
        <w:rPr>
          <w:sz w:val="24"/>
          <w:szCs w:val="24"/>
        </w:rPr>
        <w:t xml:space="preserve"> </w:t>
      </w:r>
    </w:p>
    <w:p w14:paraId="34D78810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Костин Сергей Вячеславович, Москва, </w:t>
      </w:r>
      <w:hyperlink r:id="rId73" w:history="1">
        <w:r w:rsidRPr="00382B3C">
          <w:rPr>
            <w:rStyle w:val="Hyperlink"/>
            <w:sz w:val="24"/>
            <w:szCs w:val="24"/>
            <w:u w:val="none"/>
          </w:rPr>
          <w:t>kostinsv77@mail.ru</w:t>
        </w:r>
      </w:hyperlink>
      <w:r w:rsidRPr="00335463">
        <w:rPr>
          <w:sz w:val="24"/>
          <w:szCs w:val="24"/>
        </w:rPr>
        <w:t xml:space="preserve"> </w:t>
      </w:r>
    </w:p>
    <w:p w14:paraId="4B8BA21B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Костина Наталья Николаевна, Елабуга, кандидат физ.-мат. наук, доцент, </w:t>
      </w:r>
      <w:hyperlink r:id="rId74" w:history="1">
        <w:r w:rsidRPr="00382B3C">
          <w:rPr>
            <w:rStyle w:val="Hyperlink"/>
            <w:sz w:val="24"/>
            <w:szCs w:val="24"/>
            <w:u w:val="none"/>
          </w:rPr>
          <w:t>natnikost@mail.ru</w:t>
        </w:r>
      </w:hyperlink>
      <w:r w:rsidRPr="00335463">
        <w:rPr>
          <w:sz w:val="24"/>
          <w:szCs w:val="24"/>
        </w:rPr>
        <w:t xml:space="preserve"> </w:t>
      </w:r>
    </w:p>
    <w:p w14:paraId="46D6CCE9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Кошелева Любовь Юрьевна, Ярославль, </w:t>
      </w:r>
      <w:hyperlink r:id="rId75" w:history="1">
        <w:r w:rsidRPr="00382B3C">
          <w:rPr>
            <w:rStyle w:val="Hyperlink"/>
            <w:sz w:val="24"/>
            <w:szCs w:val="24"/>
            <w:u w:val="none"/>
          </w:rPr>
          <w:t>lyubov_kosheleva95@mail.ru</w:t>
        </w:r>
      </w:hyperlink>
      <w:r w:rsidRPr="00382B3C">
        <w:rPr>
          <w:sz w:val="24"/>
          <w:szCs w:val="24"/>
        </w:rPr>
        <w:t xml:space="preserve"> </w:t>
      </w:r>
    </w:p>
    <w:p w14:paraId="397FDE16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Красильщик Иосиф Семенович, Москва, доктор физ.-мат. наук, профессор, </w:t>
      </w:r>
      <w:hyperlink r:id="rId76" w:history="1">
        <w:r w:rsidRPr="00382B3C">
          <w:rPr>
            <w:rStyle w:val="Hyperlink"/>
            <w:sz w:val="24"/>
            <w:szCs w:val="24"/>
            <w:u w:val="none"/>
          </w:rPr>
          <w:t>josephkra@gmail.com</w:t>
        </w:r>
      </w:hyperlink>
      <w:r w:rsidRPr="00335463">
        <w:rPr>
          <w:sz w:val="24"/>
          <w:szCs w:val="24"/>
        </w:rPr>
        <w:t xml:space="preserve"> </w:t>
      </w:r>
    </w:p>
    <w:p w14:paraId="7977CADB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Крупицын</w:t>
      </w:r>
      <w:proofErr w:type="spellEnd"/>
      <w:r w:rsidRPr="00335463">
        <w:rPr>
          <w:sz w:val="24"/>
          <w:szCs w:val="24"/>
        </w:rPr>
        <w:t xml:space="preserve"> Евгений Станиславович, Москва, </w:t>
      </w:r>
      <w:hyperlink r:id="rId77" w:history="1">
        <w:r w:rsidRPr="00382B3C">
          <w:rPr>
            <w:rStyle w:val="Hyperlink"/>
            <w:sz w:val="24"/>
            <w:szCs w:val="24"/>
            <w:u w:val="none"/>
          </w:rPr>
          <w:t>es.krupitsyn@m.mpgu.edu</w:t>
        </w:r>
      </w:hyperlink>
      <w:r w:rsidRPr="00335463">
        <w:rPr>
          <w:sz w:val="24"/>
          <w:szCs w:val="24"/>
        </w:rPr>
        <w:t xml:space="preserve"> </w:t>
      </w:r>
    </w:p>
    <w:p w14:paraId="03AE1DBC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Кузнецов Геннадий Васильевич, Тула, </w:t>
      </w:r>
      <w:hyperlink r:id="rId78" w:history="1">
        <w:r w:rsidRPr="00382B3C">
          <w:rPr>
            <w:rStyle w:val="Hyperlink"/>
            <w:sz w:val="24"/>
            <w:szCs w:val="24"/>
            <w:u w:val="none"/>
          </w:rPr>
          <w:t>tula@fa.ru</w:t>
        </w:r>
      </w:hyperlink>
      <w:r w:rsidRPr="00335463">
        <w:rPr>
          <w:sz w:val="24"/>
          <w:szCs w:val="24"/>
        </w:rPr>
        <w:t xml:space="preserve"> </w:t>
      </w:r>
    </w:p>
    <w:p w14:paraId="49B7779C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Кулешов Артур Владимирович, Калининград, кандидат физ.-мат. наук, </w:t>
      </w:r>
      <w:hyperlink r:id="rId79" w:history="1">
        <w:r w:rsidRPr="00382B3C">
          <w:rPr>
            <w:rStyle w:val="Hyperlink"/>
            <w:sz w:val="24"/>
            <w:szCs w:val="24"/>
            <w:u w:val="none"/>
          </w:rPr>
          <w:t>arturkuleshov@yandex.ru</w:t>
        </w:r>
      </w:hyperlink>
      <w:r w:rsidRPr="00382B3C">
        <w:rPr>
          <w:sz w:val="24"/>
          <w:szCs w:val="24"/>
        </w:rPr>
        <w:t xml:space="preserve"> </w:t>
      </w:r>
    </w:p>
    <w:p w14:paraId="1E746BF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Куликов Анатолий Николаевич, Ярославль, доктор физ.-мат. наук, доцент, </w:t>
      </w:r>
      <w:hyperlink r:id="rId80" w:history="1">
        <w:r w:rsidRPr="00382B3C">
          <w:rPr>
            <w:rStyle w:val="Hyperlink"/>
            <w:sz w:val="24"/>
            <w:szCs w:val="24"/>
            <w:u w:val="none"/>
          </w:rPr>
          <w:t>anat_kulikov@mail.ru</w:t>
        </w:r>
      </w:hyperlink>
      <w:r w:rsidRPr="00335463">
        <w:rPr>
          <w:sz w:val="24"/>
          <w:szCs w:val="24"/>
        </w:rPr>
        <w:t xml:space="preserve"> </w:t>
      </w:r>
    </w:p>
    <w:p w14:paraId="735FE4A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Куликов Дмитрий Анатольевич, Ярославль, кандидат физ.-мат. наук, доцент, </w:t>
      </w:r>
      <w:hyperlink r:id="rId81" w:history="1">
        <w:r w:rsidRPr="00382B3C">
          <w:rPr>
            <w:rStyle w:val="Hyperlink"/>
            <w:sz w:val="24"/>
            <w:szCs w:val="24"/>
            <w:u w:val="none"/>
          </w:rPr>
          <w:t>kulikov_d_a@mail.ru</w:t>
        </w:r>
      </w:hyperlink>
      <w:r w:rsidRPr="00335463">
        <w:rPr>
          <w:sz w:val="24"/>
          <w:szCs w:val="24"/>
        </w:rPr>
        <w:t xml:space="preserve"> </w:t>
      </w:r>
    </w:p>
    <w:p w14:paraId="40D4FF9E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Кульгускин</w:t>
      </w:r>
      <w:proofErr w:type="spellEnd"/>
      <w:r w:rsidRPr="00335463">
        <w:rPr>
          <w:sz w:val="24"/>
          <w:szCs w:val="24"/>
        </w:rPr>
        <w:t xml:space="preserve"> И.А., Москва </w:t>
      </w:r>
    </w:p>
    <w:p w14:paraId="465F158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Курбанбаева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Нуржамал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Нажимидиновна</w:t>
      </w:r>
      <w:proofErr w:type="spellEnd"/>
      <w:r w:rsidRPr="00335463">
        <w:rPr>
          <w:sz w:val="24"/>
          <w:szCs w:val="24"/>
        </w:rPr>
        <w:t xml:space="preserve">, Ош, кандидат физ.-мат. наук, </w:t>
      </w:r>
      <w:hyperlink r:id="rId82" w:history="1">
        <w:r w:rsidRPr="00382B3C">
          <w:rPr>
            <w:rStyle w:val="Hyperlink"/>
            <w:sz w:val="24"/>
            <w:szCs w:val="24"/>
            <w:u w:val="none"/>
          </w:rPr>
          <w:t>nurj_07@mail.ru</w:t>
        </w:r>
      </w:hyperlink>
      <w:r w:rsidRPr="00335463">
        <w:rPr>
          <w:sz w:val="24"/>
          <w:szCs w:val="24"/>
        </w:rPr>
        <w:t xml:space="preserve"> </w:t>
      </w:r>
    </w:p>
    <w:p w14:paraId="48CADB87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Куркина Мария Викторовна, Ханты-Мансийск, кандидат физ.-мат. наук, </w:t>
      </w:r>
      <w:hyperlink r:id="rId83" w:history="1">
        <w:r w:rsidRPr="00382B3C">
          <w:rPr>
            <w:rStyle w:val="Hyperlink"/>
            <w:sz w:val="24"/>
            <w:szCs w:val="24"/>
            <w:u w:val="none"/>
          </w:rPr>
          <w:t>mavi@inbox.ru</w:t>
        </w:r>
      </w:hyperlink>
      <w:r w:rsidRPr="00335463">
        <w:rPr>
          <w:sz w:val="24"/>
          <w:szCs w:val="24"/>
        </w:rPr>
        <w:t xml:space="preserve"> </w:t>
      </w:r>
    </w:p>
    <w:p w14:paraId="295495F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Кусова</w:t>
      </w:r>
      <w:proofErr w:type="spellEnd"/>
      <w:r w:rsidRPr="00335463">
        <w:rPr>
          <w:sz w:val="24"/>
          <w:szCs w:val="24"/>
        </w:rPr>
        <w:t xml:space="preserve"> Елена Валерьевна, Москва, кандидат физ.-мат. наук, </w:t>
      </w:r>
      <w:hyperlink r:id="rId84" w:history="1">
        <w:r w:rsidRPr="00382B3C">
          <w:rPr>
            <w:rStyle w:val="Hyperlink"/>
            <w:sz w:val="24"/>
            <w:szCs w:val="24"/>
            <w:u w:val="none"/>
          </w:rPr>
          <w:t>sofuslee@mail.ru</w:t>
        </w:r>
      </w:hyperlink>
      <w:r w:rsidRPr="00382B3C">
        <w:rPr>
          <w:sz w:val="24"/>
          <w:szCs w:val="24"/>
        </w:rPr>
        <w:t xml:space="preserve"> </w:t>
      </w:r>
    </w:p>
    <w:p w14:paraId="2D093ED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Кушнер Алексей </w:t>
      </w:r>
      <w:proofErr w:type="spellStart"/>
      <w:r w:rsidRPr="00335463">
        <w:rPr>
          <w:sz w:val="24"/>
          <w:szCs w:val="24"/>
        </w:rPr>
        <w:t>Гурьевич</w:t>
      </w:r>
      <w:proofErr w:type="spellEnd"/>
      <w:r w:rsidRPr="00335463">
        <w:rPr>
          <w:sz w:val="24"/>
          <w:szCs w:val="24"/>
        </w:rPr>
        <w:t xml:space="preserve">, Москва, доктор физ.-мат. наук, </w:t>
      </w:r>
      <w:hyperlink r:id="rId85" w:history="1">
        <w:r w:rsidRPr="00382B3C">
          <w:rPr>
            <w:rStyle w:val="Hyperlink"/>
            <w:sz w:val="24"/>
            <w:szCs w:val="24"/>
            <w:u w:val="none"/>
          </w:rPr>
          <w:t>kushner@physics.msu.ru</w:t>
        </w:r>
      </w:hyperlink>
      <w:r w:rsidRPr="00335463">
        <w:rPr>
          <w:sz w:val="24"/>
          <w:szCs w:val="24"/>
        </w:rPr>
        <w:t xml:space="preserve"> </w:t>
      </w:r>
    </w:p>
    <w:p w14:paraId="56BC23A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Кушнер Елена Николаевна, Москва,</w:t>
      </w:r>
      <w:r>
        <w:rPr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кандидат физ.-мат. наук, </w:t>
      </w:r>
      <w:r>
        <w:rPr>
          <w:sz w:val="24"/>
          <w:szCs w:val="24"/>
        </w:rPr>
        <w:t>доцент</w:t>
      </w:r>
      <w:r w:rsidRPr="00382B3C">
        <w:rPr>
          <w:sz w:val="24"/>
          <w:szCs w:val="24"/>
        </w:rPr>
        <w:t xml:space="preserve">, </w:t>
      </w:r>
      <w:hyperlink r:id="rId86" w:history="1">
        <w:r w:rsidRPr="00382B3C">
          <w:rPr>
            <w:rStyle w:val="Hyperlink"/>
            <w:sz w:val="24"/>
            <w:szCs w:val="24"/>
            <w:u w:val="none"/>
          </w:rPr>
          <w:t>ekushner@ro.ru</w:t>
        </w:r>
      </w:hyperlink>
      <w:r w:rsidRPr="00335463">
        <w:rPr>
          <w:sz w:val="24"/>
          <w:szCs w:val="24"/>
        </w:rPr>
        <w:t xml:space="preserve"> </w:t>
      </w:r>
    </w:p>
    <w:p w14:paraId="0AB0B94E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lastRenderedPageBreak/>
        <w:t xml:space="preserve">Лазарева Валентина Борисовна, Дубна, </w:t>
      </w:r>
      <w:hyperlink r:id="rId87" w:history="1">
        <w:r w:rsidRPr="00382B3C">
          <w:rPr>
            <w:rStyle w:val="Hyperlink"/>
            <w:sz w:val="24"/>
            <w:szCs w:val="24"/>
            <w:u w:val="none"/>
          </w:rPr>
          <w:t>amshelekhov@yandex.ru</w:t>
        </w:r>
      </w:hyperlink>
      <w:r w:rsidRPr="00335463">
        <w:rPr>
          <w:sz w:val="24"/>
          <w:szCs w:val="24"/>
        </w:rPr>
        <w:t xml:space="preserve"> </w:t>
      </w:r>
    </w:p>
    <w:p w14:paraId="38C18D93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Липагина</w:t>
      </w:r>
      <w:proofErr w:type="spellEnd"/>
      <w:r w:rsidRPr="00335463">
        <w:rPr>
          <w:sz w:val="24"/>
          <w:szCs w:val="24"/>
        </w:rPr>
        <w:t xml:space="preserve"> Лариса Владимировна, Москва, кандидат физ.-мат. наук, доцент</w:t>
      </w:r>
      <w:r w:rsidRPr="00382B3C">
        <w:rPr>
          <w:sz w:val="24"/>
          <w:szCs w:val="24"/>
        </w:rPr>
        <w:t xml:space="preserve">, </w:t>
      </w:r>
      <w:hyperlink r:id="rId88" w:history="1">
        <w:r w:rsidRPr="00382B3C">
          <w:rPr>
            <w:rStyle w:val="Hyperlink"/>
            <w:sz w:val="24"/>
            <w:szCs w:val="24"/>
            <w:u w:val="none"/>
          </w:rPr>
          <w:t>larisa_lipagina@mail.ru</w:t>
        </w:r>
      </w:hyperlink>
      <w:r w:rsidRPr="00335463">
        <w:rPr>
          <w:sz w:val="24"/>
          <w:szCs w:val="24"/>
        </w:rPr>
        <w:t xml:space="preserve"> </w:t>
      </w:r>
    </w:p>
    <w:p w14:paraId="746108A1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Лукьянова Елена Викторовна, Москва,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89" w:history="1">
        <w:r w:rsidRPr="00382B3C">
          <w:rPr>
            <w:rStyle w:val="Hyperlink"/>
            <w:sz w:val="24"/>
            <w:szCs w:val="24"/>
            <w:u w:val="none"/>
          </w:rPr>
          <w:t>lukyanovalv@list.ru</w:t>
        </w:r>
      </w:hyperlink>
      <w:r w:rsidRPr="00382B3C">
        <w:rPr>
          <w:sz w:val="24"/>
          <w:szCs w:val="24"/>
        </w:rPr>
        <w:t xml:space="preserve"> </w:t>
      </w:r>
    </w:p>
    <w:p w14:paraId="49950C96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Макаров Александр Анатольевич, Харьков, кандидат физ.-мат. наук, доцент, </w:t>
      </w:r>
      <w:hyperlink r:id="rId90" w:history="1">
        <w:r w:rsidRPr="00382B3C">
          <w:rPr>
            <w:rStyle w:val="Hyperlink"/>
            <w:sz w:val="24"/>
            <w:szCs w:val="24"/>
            <w:u w:val="none"/>
          </w:rPr>
          <w:t>natvasmak@ukr.net</w:t>
        </w:r>
      </w:hyperlink>
      <w:r w:rsidRPr="00335463">
        <w:rPr>
          <w:sz w:val="24"/>
          <w:szCs w:val="24"/>
        </w:rPr>
        <w:t xml:space="preserve"> </w:t>
      </w:r>
    </w:p>
    <w:p w14:paraId="7610B95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Макоха</w:t>
      </w:r>
      <w:proofErr w:type="spellEnd"/>
      <w:r w:rsidRPr="00335463">
        <w:rPr>
          <w:sz w:val="24"/>
          <w:szCs w:val="24"/>
        </w:rPr>
        <w:t xml:space="preserve"> Анатолий Николаевич, Ставрополь, кандидат физ.-мат. наук, доцент, </w:t>
      </w:r>
      <w:hyperlink r:id="rId91" w:history="1">
        <w:r w:rsidRPr="00382B3C">
          <w:rPr>
            <w:rStyle w:val="Hyperlink"/>
            <w:sz w:val="24"/>
            <w:szCs w:val="24"/>
            <w:u w:val="none"/>
          </w:rPr>
          <w:t>anmakoha@yandex.ru</w:t>
        </w:r>
      </w:hyperlink>
      <w:r w:rsidRPr="00382B3C">
        <w:rPr>
          <w:sz w:val="24"/>
          <w:szCs w:val="24"/>
        </w:rPr>
        <w:t xml:space="preserve"> </w:t>
      </w:r>
    </w:p>
    <w:p w14:paraId="7AA26F07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Максюта Юрий Александрович, Москва, </w:t>
      </w:r>
      <w:hyperlink r:id="rId92" w:history="1">
        <w:r w:rsidRPr="00382B3C">
          <w:rPr>
            <w:rStyle w:val="Hyperlink"/>
            <w:sz w:val="24"/>
            <w:szCs w:val="24"/>
            <w:u w:val="none"/>
          </w:rPr>
          <w:t>ymaksyuta@mail.ru</w:t>
        </w:r>
      </w:hyperlink>
      <w:r w:rsidRPr="00335463">
        <w:rPr>
          <w:sz w:val="24"/>
          <w:szCs w:val="24"/>
        </w:rPr>
        <w:t xml:space="preserve"> </w:t>
      </w:r>
    </w:p>
    <w:p w14:paraId="448A63A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Малышев Фёдор Михайлович, Москва, доктор физ.-мат. наук, </w:t>
      </w:r>
      <w:hyperlink r:id="rId93" w:history="1">
        <w:r w:rsidRPr="00382B3C">
          <w:rPr>
            <w:rStyle w:val="Hyperlink"/>
            <w:sz w:val="24"/>
            <w:szCs w:val="24"/>
            <w:u w:val="none"/>
          </w:rPr>
          <w:t>malyshevfm@mi-ras.ru</w:t>
        </w:r>
      </w:hyperlink>
      <w:r w:rsidRPr="00335463">
        <w:rPr>
          <w:sz w:val="24"/>
          <w:szCs w:val="24"/>
        </w:rPr>
        <w:t xml:space="preserve"> </w:t>
      </w:r>
    </w:p>
    <w:p w14:paraId="0C1D6D69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Маскина</w:t>
      </w:r>
      <w:proofErr w:type="spellEnd"/>
      <w:r w:rsidRPr="00335463">
        <w:rPr>
          <w:sz w:val="24"/>
          <w:szCs w:val="24"/>
        </w:rPr>
        <w:t xml:space="preserve"> Мария Сергеевна, Рязань,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 доцент, </w:t>
      </w:r>
      <w:hyperlink r:id="rId94" w:history="1">
        <w:r w:rsidRPr="00382B3C">
          <w:rPr>
            <w:rStyle w:val="Hyperlink"/>
            <w:sz w:val="24"/>
            <w:szCs w:val="24"/>
            <w:u w:val="none"/>
          </w:rPr>
          <w:t>mariya_maskina@mail.ru</w:t>
        </w:r>
      </w:hyperlink>
      <w:r w:rsidRPr="00335463">
        <w:rPr>
          <w:sz w:val="24"/>
          <w:szCs w:val="24"/>
        </w:rPr>
        <w:t xml:space="preserve"> </w:t>
      </w:r>
    </w:p>
    <w:p w14:paraId="5FFB1F06" w14:textId="77777777" w:rsidR="00F862CA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Матвеев Владимир Юрьевич, Балашиха, </w:t>
      </w:r>
      <w:hyperlink r:id="rId95" w:history="1">
        <w:r w:rsidRPr="00382B3C">
          <w:rPr>
            <w:rStyle w:val="Hyperlink"/>
            <w:sz w:val="24"/>
            <w:szCs w:val="24"/>
            <w:u w:val="none"/>
          </w:rPr>
          <w:t>salomaa@mail.ru</w:t>
        </w:r>
      </w:hyperlink>
      <w:r w:rsidRPr="00335463">
        <w:rPr>
          <w:sz w:val="24"/>
          <w:szCs w:val="24"/>
        </w:rPr>
        <w:t xml:space="preserve"> </w:t>
      </w:r>
    </w:p>
    <w:p w14:paraId="3FE206C4" w14:textId="77777777" w:rsidR="00F862CA" w:rsidRPr="002247B4" w:rsidRDefault="00F862CA" w:rsidP="002247B4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Матвийчук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Исмаилович</w:t>
      </w:r>
      <w:proofErr w:type="spellEnd"/>
      <w:r>
        <w:rPr>
          <w:sz w:val="24"/>
          <w:szCs w:val="24"/>
        </w:rPr>
        <w:t xml:space="preserve">, Москва, аспирант,  </w:t>
      </w:r>
      <w:hyperlink r:id="rId96" w:history="1">
        <w:r w:rsidRPr="00382B3C">
          <w:rPr>
            <w:rStyle w:val="Hyperlink"/>
            <w:sz w:val="24"/>
            <w:szCs w:val="24"/>
            <w:u w:val="none"/>
          </w:rPr>
          <w:t>mathvich@gmail.com</w:t>
        </w:r>
      </w:hyperlink>
      <w:r>
        <w:rPr>
          <w:sz w:val="24"/>
          <w:szCs w:val="24"/>
        </w:rPr>
        <w:t xml:space="preserve"> </w:t>
      </w:r>
    </w:p>
    <w:p w14:paraId="5D2A6205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Матиева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Гулбадан</w:t>
      </w:r>
      <w:proofErr w:type="spellEnd"/>
      <w:r w:rsidRPr="00335463">
        <w:rPr>
          <w:sz w:val="24"/>
          <w:szCs w:val="24"/>
        </w:rPr>
        <w:t>, Ош, доктор физ.-мат. наук,  профе</w:t>
      </w:r>
      <w:r w:rsidRPr="00335463">
        <w:rPr>
          <w:sz w:val="24"/>
          <w:szCs w:val="24"/>
        </w:rPr>
        <w:t>с</w:t>
      </w:r>
      <w:r w:rsidRPr="00335463">
        <w:rPr>
          <w:sz w:val="24"/>
          <w:szCs w:val="24"/>
        </w:rPr>
        <w:t xml:space="preserve">сор, </w:t>
      </w:r>
      <w:hyperlink r:id="rId97" w:history="1">
        <w:r w:rsidRPr="00382B3C">
          <w:rPr>
            <w:rStyle w:val="Hyperlink"/>
            <w:sz w:val="24"/>
            <w:szCs w:val="24"/>
            <w:u w:val="none"/>
          </w:rPr>
          <w:t>gulbadan_57@mail.ru</w:t>
        </w:r>
      </w:hyperlink>
      <w:r w:rsidRPr="00335463">
        <w:rPr>
          <w:sz w:val="24"/>
          <w:szCs w:val="24"/>
        </w:rPr>
        <w:t xml:space="preserve"> </w:t>
      </w:r>
    </w:p>
    <w:p w14:paraId="3DFF4B55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Мельников Роман Анатольевич, Елец,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доцент, </w:t>
      </w:r>
      <w:hyperlink r:id="rId98" w:history="1">
        <w:r w:rsidRPr="00382B3C">
          <w:rPr>
            <w:rStyle w:val="Hyperlink"/>
            <w:sz w:val="24"/>
            <w:szCs w:val="24"/>
            <w:u w:val="none"/>
          </w:rPr>
          <w:t>roman_elets_08@mail.ru</w:t>
        </w:r>
      </w:hyperlink>
      <w:r w:rsidRPr="00335463">
        <w:rPr>
          <w:sz w:val="24"/>
          <w:szCs w:val="24"/>
        </w:rPr>
        <w:t xml:space="preserve"> </w:t>
      </w:r>
    </w:p>
    <w:p w14:paraId="05F9DCD7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Микеш</w:t>
      </w:r>
      <w:proofErr w:type="spellEnd"/>
      <w:r w:rsidRPr="00335463">
        <w:rPr>
          <w:sz w:val="24"/>
          <w:szCs w:val="24"/>
        </w:rPr>
        <w:t xml:space="preserve"> Йозеф, </w:t>
      </w:r>
      <w:proofErr w:type="spellStart"/>
      <w:r w:rsidRPr="00335463">
        <w:rPr>
          <w:sz w:val="24"/>
          <w:szCs w:val="24"/>
        </w:rPr>
        <w:t>Оломоуц</w:t>
      </w:r>
      <w:proofErr w:type="spellEnd"/>
      <w:r w:rsidRPr="00335463">
        <w:rPr>
          <w:sz w:val="24"/>
          <w:szCs w:val="24"/>
        </w:rPr>
        <w:t>, доктор физ.-мат. наук, профе</w:t>
      </w:r>
      <w:r w:rsidRPr="00335463">
        <w:rPr>
          <w:sz w:val="24"/>
          <w:szCs w:val="24"/>
        </w:rPr>
        <w:t>с</w:t>
      </w:r>
      <w:r w:rsidRPr="00335463">
        <w:rPr>
          <w:sz w:val="24"/>
          <w:szCs w:val="24"/>
        </w:rPr>
        <w:t xml:space="preserve">сор, </w:t>
      </w:r>
      <w:hyperlink r:id="rId99" w:history="1">
        <w:r w:rsidRPr="00382B3C">
          <w:rPr>
            <w:rStyle w:val="Hyperlink"/>
            <w:sz w:val="24"/>
            <w:szCs w:val="24"/>
            <w:u w:val="none"/>
          </w:rPr>
          <w:t>josef.mikes@upol.cz</w:t>
        </w:r>
      </w:hyperlink>
      <w:r w:rsidRPr="00335463">
        <w:rPr>
          <w:sz w:val="24"/>
          <w:szCs w:val="24"/>
        </w:rPr>
        <w:t xml:space="preserve"> </w:t>
      </w:r>
    </w:p>
    <w:p w14:paraId="5D99D93A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Миллионщиков Дмитрий Владимирович, Москва, канд</w:t>
      </w:r>
      <w:r w:rsidRPr="00335463">
        <w:rPr>
          <w:sz w:val="24"/>
          <w:szCs w:val="24"/>
        </w:rPr>
        <w:t>и</w:t>
      </w:r>
      <w:r w:rsidRPr="00335463">
        <w:rPr>
          <w:sz w:val="24"/>
          <w:szCs w:val="24"/>
        </w:rPr>
        <w:t xml:space="preserve">дат физ.-мат. наук, доцент, </w:t>
      </w:r>
      <w:hyperlink r:id="rId100" w:history="1">
        <w:r w:rsidRPr="00382B3C">
          <w:rPr>
            <w:rStyle w:val="Hyperlink"/>
            <w:sz w:val="24"/>
            <w:szCs w:val="24"/>
            <w:u w:val="none"/>
          </w:rPr>
          <w:t>mitia_m@hotmail.com</w:t>
        </w:r>
      </w:hyperlink>
      <w:r w:rsidRPr="00335463">
        <w:rPr>
          <w:sz w:val="24"/>
          <w:szCs w:val="24"/>
        </w:rPr>
        <w:t xml:space="preserve"> </w:t>
      </w:r>
    </w:p>
    <w:p w14:paraId="722F7DF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Мирзоян</w:t>
      </w:r>
      <w:proofErr w:type="spellEnd"/>
      <w:r w:rsidRPr="00335463">
        <w:rPr>
          <w:sz w:val="24"/>
          <w:szCs w:val="24"/>
        </w:rPr>
        <w:t xml:space="preserve"> Ваня Александрович, Ереван, доктор физ.-мат. наук, профессор, </w:t>
      </w:r>
      <w:hyperlink r:id="rId101" w:history="1">
        <w:r w:rsidRPr="00382B3C">
          <w:rPr>
            <w:rStyle w:val="Hyperlink"/>
            <w:sz w:val="24"/>
            <w:szCs w:val="24"/>
            <w:u w:val="none"/>
          </w:rPr>
          <w:t>vmirzoyan@mail.ru</w:t>
        </w:r>
      </w:hyperlink>
      <w:r w:rsidRPr="00335463">
        <w:rPr>
          <w:sz w:val="24"/>
          <w:szCs w:val="24"/>
        </w:rPr>
        <w:t xml:space="preserve"> </w:t>
      </w:r>
    </w:p>
    <w:p w14:paraId="22FFEB75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Мищенко Александр Сергеевич, Москва, доктор физ.-мат. наук, профессор</w:t>
      </w:r>
      <w:r>
        <w:rPr>
          <w:sz w:val="24"/>
          <w:szCs w:val="24"/>
        </w:rPr>
        <w:t xml:space="preserve">, </w:t>
      </w:r>
      <w:r w:rsidR="00531C91">
        <w:fldChar w:fldCharType="begin"/>
      </w:r>
      <w:r w:rsidR="00531C91">
        <w:instrText xml:space="preserve"> HYPERLINK "https://e.mail.ru/compose/?mailto=mailto%3aasmish%2dprof@yandex.ru" \t "_blank" </w:instrText>
      </w:r>
      <w:r w:rsidR="00531C91">
        <w:fldChar w:fldCharType="separate"/>
      </w:r>
      <w:r w:rsidRPr="000013FE">
        <w:rPr>
          <w:rStyle w:val="Hyperlink"/>
          <w:sz w:val="24"/>
          <w:szCs w:val="24"/>
          <w:u w:val="none"/>
          <w:lang w:val="en-US"/>
        </w:rPr>
        <w:t>asmish</w:t>
      </w:r>
      <w:r w:rsidRPr="00FF4DC6">
        <w:rPr>
          <w:rStyle w:val="Hyperlink"/>
          <w:sz w:val="24"/>
          <w:szCs w:val="24"/>
          <w:u w:val="none"/>
        </w:rPr>
        <w:t>-</w:t>
      </w:r>
      <w:r w:rsidRPr="000013FE">
        <w:rPr>
          <w:rStyle w:val="Hyperlink"/>
          <w:sz w:val="24"/>
          <w:szCs w:val="24"/>
          <w:u w:val="none"/>
          <w:lang w:val="en-US"/>
        </w:rPr>
        <w:t>prof</w:t>
      </w:r>
      <w:r w:rsidRPr="00FF4DC6">
        <w:rPr>
          <w:rStyle w:val="Hyperlink"/>
          <w:sz w:val="24"/>
          <w:szCs w:val="24"/>
          <w:u w:val="none"/>
        </w:rPr>
        <w:t>@</w:t>
      </w:r>
      <w:r w:rsidRPr="000013FE">
        <w:rPr>
          <w:rStyle w:val="Hyperlink"/>
          <w:sz w:val="24"/>
          <w:szCs w:val="24"/>
          <w:u w:val="none"/>
          <w:lang w:val="en-US"/>
        </w:rPr>
        <w:t>yandex</w:t>
      </w:r>
      <w:r w:rsidRPr="00FF4DC6">
        <w:rPr>
          <w:rStyle w:val="Hyperlink"/>
          <w:sz w:val="24"/>
          <w:szCs w:val="24"/>
          <w:u w:val="none"/>
        </w:rPr>
        <w:t>.</w:t>
      </w:r>
      <w:r w:rsidRPr="000013FE">
        <w:rPr>
          <w:rStyle w:val="Hyperlink"/>
          <w:sz w:val="24"/>
          <w:szCs w:val="24"/>
          <w:u w:val="none"/>
          <w:lang w:val="en-US"/>
        </w:rPr>
        <w:t>ru</w:t>
      </w:r>
      <w:r w:rsidR="00531C91">
        <w:rPr>
          <w:rStyle w:val="Hyperlink"/>
          <w:sz w:val="24"/>
          <w:szCs w:val="24"/>
          <w:u w:val="none"/>
          <w:lang w:val="en-US"/>
        </w:rPr>
        <w:fldChar w:fldCharType="end"/>
      </w:r>
    </w:p>
    <w:p w14:paraId="4EF8BE0C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Монахова Оксана Александровна, Пенза, кандидат физ.-мат. наук, доцент, </w:t>
      </w:r>
      <w:hyperlink r:id="rId102" w:history="1">
        <w:r w:rsidRPr="00382B3C">
          <w:rPr>
            <w:rStyle w:val="Hyperlink"/>
            <w:sz w:val="24"/>
            <w:szCs w:val="24"/>
            <w:u w:val="none"/>
          </w:rPr>
          <w:t>oxmonakh@mail.ru</w:t>
        </w:r>
      </w:hyperlink>
      <w:r w:rsidRPr="00382B3C">
        <w:rPr>
          <w:sz w:val="24"/>
          <w:szCs w:val="24"/>
        </w:rPr>
        <w:t xml:space="preserve"> </w:t>
      </w:r>
    </w:p>
    <w:p w14:paraId="379FA455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Москаленко Николай Иванович, Белгород, кандидат физ.-мат. наук, доцент, </w:t>
      </w:r>
      <w:hyperlink r:id="rId103" w:history="1">
        <w:r w:rsidRPr="00382B3C">
          <w:rPr>
            <w:rStyle w:val="Hyperlink"/>
            <w:sz w:val="24"/>
            <w:szCs w:val="24"/>
            <w:u w:val="none"/>
          </w:rPr>
          <w:t>docent.moskalenko@yandex.ru</w:t>
        </w:r>
      </w:hyperlink>
      <w:r w:rsidRPr="00335463">
        <w:rPr>
          <w:sz w:val="24"/>
          <w:szCs w:val="24"/>
        </w:rPr>
        <w:t xml:space="preserve"> </w:t>
      </w:r>
    </w:p>
    <w:p w14:paraId="02701FC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Мохов Олег Иванович, Москва, доктор физ.-мат. наук, доцент, </w:t>
      </w:r>
      <w:hyperlink r:id="rId104" w:history="1">
        <w:r w:rsidRPr="00382B3C">
          <w:rPr>
            <w:rStyle w:val="Hyperlink"/>
            <w:sz w:val="24"/>
            <w:szCs w:val="24"/>
            <w:u w:val="none"/>
          </w:rPr>
          <w:t>mokhov@mi-ras.ru</w:t>
        </w:r>
      </w:hyperlink>
      <w:r w:rsidRPr="00335463">
        <w:rPr>
          <w:sz w:val="24"/>
          <w:szCs w:val="24"/>
        </w:rPr>
        <w:t xml:space="preserve"> </w:t>
      </w:r>
    </w:p>
    <w:p w14:paraId="227FF966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Муньос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Васкес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Анхель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Хорхеевич</w:t>
      </w:r>
      <w:proofErr w:type="spellEnd"/>
      <w:r w:rsidRPr="00335463">
        <w:rPr>
          <w:sz w:val="24"/>
          <w:szCs w:val="24"/>
        </w:rPr>
        <w:t xml:space="preserve">, Москва, </w:t>
      </w:r>
      <w:hyperlink r:id="rId105" w:history="1">
        <w:r w:rsidRPr="00382B3C">
          <w:rPr>
            <w:rStyle w:val="Hyperlink"/>
            <w:sz w:val="24"/>
            <w:szCs w:val="24"/>
            <w:u w:val="none"/>
          </w:rPr>
          <w:t>m.v.ankhel@yandex.ru</w:t>
        </w:r>
      </w:hyperlink>
      <w:r w:rsidRPr="00335463">
        <w:rPr>
          <w:sz w:val="24"/>
          <w:szCs w:val="24"/>
        </w:rPr>
        <w:t xml:space="preserve"> </w:t>
      </w:r>
    </w:p>
    <w:p w14:paraId="228F8B4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lastRenderedPageBreak/>
        <w:t>Нарманов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Абдигаппар</w:t>
      </w:r>
      <w:proofErr w:type="spellEnd"/>
      <w:r w:rsidRPr="00335463">
        <w:rPr>
          <w:sz w:val="24"/>
          <w:szCs w:val="24"/>
        </w:rPr>
        <w:t xml:space="preserve"> Якубович, Ташкент, доктор физ.-мат. наук, профессор, </w:t>
      </w:r>
      <w:hyperlink r:id="rId106" w:history="1">
        <w:r w:rsidRPr="00382B3C">
          <w:rPr>
            <w:rStyle w:val="Hyperlink"/>
            <w:sz w:val="24"/>
            <w:szCs w:val="24"/>
            <w:u w:val="none"/>
          </w:rPr>
          <w:t>narmanov@yandex.ru</w:t>
        </w:r>
      </w:hyperlink>
      <w:r w:rsidRPr="00335463">
        <w:rPr>
          <w:sz w:val="24"/>
          <w:szCs w:val="24"/>
        </w:rPr>
        <w:t xml:space="preserve"> </w:t>
      </w:r>
    </w:p>
    <w:p w14:paraId="77E02A97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Никифорова Анна Валентиновна, Москва,</w:t>
      </w:r>
      <w:r w:rsidRPr="00F862CA">
        <w:rPr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кандидат физ.-мат. наук, доцент, </w:t>
      </w:r>
      <w:hyperlink r:id="rId107" w:history="1">
        <w:r w:rsidRPr="00382B3C">
          <w:rPr>
            <w:rStyle w:val="Hyperlink"/>
            <w:sz w:val="24"/>
            <w:szCs w:val="24"/>
            <w:u w:val="none"/>
          </w:rPr>
          <w:t>anik7@bk.ru</w:t>
        </w:r>
      </w:hyperlink>
      <w:r w:rsidRPr="00335463">
        <w:rPr>
          <w:sz w:val="24"/>
          <w:szCs w:val="24"/>
        </w:rPr>
        <w:t xml:space="preserve"> </w:t>
      </w:r>
    </w:p>
    <w:p w14:paraId="6DCEDB56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Овсянников Владислав Михайлович, Москва, </w:t>
      </w:r>
      <w:r>
        <w:rPr>
          <w:sz w:val="24"/>
          <w:szCs w:val="24"/>
        </w:rPr>
        <w:t>д</w:t>
      </w:r>
      <w:r w:rsidRPr="00335463">
        <w:rPr>
          <w:sz w:val="24"/>
          <w:szCs w:val="24"/>
        </w:rPr>
        <w:t>октор тех</w:t>
      </w:r>
      <w:r>
        <w:rPr>
          <w:sz w:val="24"/>
          <w:szCs w:val="24"/>
        </w:rPr>
        <w:t>.</w:t>
      </w:r>
      <w:r w:rsidRPr="00335463">
        <w:rPr>
          <w:sz w:val="24"/>
          <w:szCs w:val="24"/>
        </w:rPr>
        <w:t xml:space="preserve"> наук, профессор, </w:t>
      </w:r>
      <w:hyperlink r:id="rId108" w:history="1">
        <w:r w:rsidRPr="00382B3C">
          <w:rPr>
            <w:rStyle w:val="Hyperlink"/>
            <w:sz w:val="24"/>
            <w:szCs w:val="24"/>
            <w:u w:val="none"/>
          </w:rPr>
          <w:t>OvsyannikovVM@yandex.ru</w:t>
        </w:r>
      </w:hyperlink>
      <w:r w:rsidRPr="00335463">
        <w:rPr>
          <w:sz w:val="24"/>
          <w:szCs w:val="24"/>
        </w:rPr>
        <w:t xml:space="preserve"> </w:t>
      </w:r>
    </w:p>
    <w:p w14:paraId="33C17571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Омельян</w:t>
      </w:r>
      <w:proofErr w:type="spellEnd"/>
      <w:r w:rsidRPr="00335463">
        <w:rPr>
          <w:sz w:val="24"/>
          <w:szCs w:val="24"/>
        </w:rPr>
        <w:t xml:space="preserve"> Ольга Михайловна, Калининград, </w:t>
      </w:r>
      <w:hyperlink r:id="rId109" w:history="1">
        <w:r w:rsidRPr="00382B3C">
          <w:rPr>
            <w:rStyle w:val="Hyperlink"/>
            <w:sz w:val="24"/>
            <w:szCs w:val="24"/>
            <w:u w:val="none"/>
          </w:rPr>
          <w:t>olga_omelyan2002@mail.ru</w:t>
        </w:r>
      </w:hyperlink>
      <w:r w:rsidRPr="00335463">
        <w:rPr>
          <w:sz w:val="24"/>
          <w:szCs w:val="24"/>
        </w:rPr>
        <w:t xml:space="preserve"> </w:t>
      </w:r>
    </w:p>
    <w:p w14:paraId="1FC34BFD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Оноприенко Екатерина Андреевна, Москва, кандидат физ.-мат. наук, </w:t>
      </w:r>
      <w:hyperlink r:id="rId110" w:history="1">
        <w:r w:rsidRPr="00382B3C">
          <w:rPr>
            <w:rStyle w:val="Hyperlink"/>
            <w:sz w:val="24"/>
            <w:szCs w:val="24"/>
            <w:u w:val="none"/>
          </w:rPr>
          <w:t>katrinonoprienko@mail.ru</w:t>
        </w:r>
      </w:hyperlink>
      <w:r w:rsidRPr="00335463">
        <w:rPr>
          <w:sz w:val="24"/>
          <w:szCs w:val="24"/>
        </w:rPr>
        <w:t xml:space="preserve">  </w:t>
      </w:r>
    </w:p>
    <w:p w14:paraId="2246FDE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Оскорбин</w:t>
      </w:r>
      <w:proofErr w:type="spellEnd"/>
      <w:r w:rsidRPr="00335463">
        <w:rPr>
          <w:sz w:val="24"/>
          <w:szCs w:val="24"/>
        </w:rPr>
        <w:t xml:space="preserve"> Дмитрий Николаевич, Барнаул, кандидат физ.-мат. наук, </w:t>
      </w:r>
      <w:hyperlink r:id="rId111" w:history="1">
        <w:r w:rsidRPr="00382B3C">
          <w:rPr>
            <w:rStyle w:val="Hyperlink"/>
            <w:sz w:val="24"/>
            <w:szCs w:val="24"/>
            <w:u w:val="none"/>
          </w:rPr>
          <w:t>oskorbin@yandex.ru</w:t>
        </w:r>
      </w:hyperlink>
      <w:r w:rsidRPr="00335463">
        <w:rPr>
          <w:sz w:val="24"/>
          <w:szCs w:val="24"/>
        </w:rPr>
        <w:t xml:space="preserve"> </w:t>
      </w:r>
    </w:p>
    <w:p w14:paraId="188679D5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Паньженский</w:t>
      </w:r>
      <w:proofErr w:type="spellEnd"/>
      <w:r w:rsidRPr="00335463">
        <w:rPr>
          <w:sz w:val="24"/>
          <w:szCs w:val="24"/>
        </w:rPr>
        <w:t xml:space="preserve"> Владимир Иванович, Пенза, кандидат физ.-мат. наук, профессор, </w:t>
      </w:r>
      <w:hyperlink r:id="rId112" w:history="1">
        <w:r w:rsidRPr="00382B3C">
          <w:rPr>
            <w:rStyle w:val="Hyperlink"/>
            <w:sz w:val="24"/>
            <w:szCs w:val="24"/>
            <w:u w:val="none"/>
          </w:rPr>
          <w:t>o.surina2013@yandex.ru</w:t>
        </w:r>
      </w:hyperlink>
      <w:r w:rsidRPr="00335463">
        <w:rPr>
          <w:sz w:val="24"/>
          <w:szCs w:val="24"/>
        </w:rPr>
        <w:t xml:space="preserve"> </w:t>
      </w:r>
    </w:p>
    <w:p w14:paraId="79FC92BA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Папиева</w:t>
      </w:r>
      <w:proofErr w:type="spellEnd"/>
      <w:r w:rsidRPr="00335463">
        <w:rPr>
          <w:sz w:val="24"/>
          <w:szCs w:val="24"/>
        </w:rPr>
        <w:t xml:space="preserve"> Толкун </w:t>
      </w:r>
      <w:proofErr w:type="spellStart"/>
      <w:r w:rsidRPr="00335463">
        <w:rPr>
          <w:sz w:val="24"/>
          <w:szCs w:val="24"/>
        </w:rPr>
        <w:t>Маматаевна</w:t>
      </w:r>
      <w:proofErr w:type="spellEnd"/>
      <w:r w:rsidRPr="00335463">
        <w:rPr>
          <w:sz w:val="24"/>
          <w:szCs w:val="24"/>
        </w:rPr>
        <w:t xml:space="preserve"> , Ош, кандидат физ.-мат. наук, </w:t>
      </w:r>
      <w:hyperlink r:id="rId113" w:history="1">
        <w:r w:rsidRPr="002E119B">
          <w:rPr>
            <w:rStyle w:val="Hyperlink"/>
            <w:sz w:val="24"/>
            <w:szCs w:val="24"/>
            <w:u w:val="none"/>
          </w:rPr>
          <w:t>tpapka73@mail.ru</w:t>
        </w:r>
      </w:hyperlink>
      <w:r w:rsidRPr="00335463">
        <w:rPr>
          <w:sz w:val="24"/>
          <w:szCs w:val="24"/>
        </w:rPr>
        <w:t xml:space="preserve"> </w:t>
      </w:r>
    </w:p>
    <w:p w14:paraId="6995EC2B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Петров Иван Алексеевич, Москва, </w:t>
      </w:r>
      <w:hyperlink r:id="rId114" w:history="1">
        <w:r w:rsidRPr="002E119B">
          <w:rPr>
            <w:rStyle w:val="Hyperlink"/>
            <w:sz w:val="24"/>
            <w:szCs w:val="24"/>
            <w:u w:val="none"/>
          </w:rPr>
          <w:t>vander94@yandex.ru</w:t>
        </w:r>
      </w:hyperlink>
      <w:r w:rsidRPr="00335463">
        <w:rPr>
          <w:sz w:val="24"/>
          <w:szCs w:val="24"/>
        </w:rPr>
        <w:t xml:space="preserve"> </w:t>
      </w:r>
    </w:p>
    <w:p w14:paraId="37921E8A" w14:textId="77777777" w:rsidR="00F862CA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Пиджакова</w:t>
      </w:r>
      <w:proofErr w:type="spellEnd"/>
      <w:r w:rsidRPr="00335463">
        <w:rPr>
          <w:sz w:val="24"/>
          <w:szCs w:val="24"/>
        </w:rPr>
        <w:t xml:space="preserve"> Любовь Михайловна, Тверь, кандидат физ.-мат. наук, </w:t>
      </w:r>
      <w:hyperlink r:id="rId115" w:history="1">
        <w:r w:rsidRPr="002E119B">
          <w:rPr>
            <w:rStyle w:val="Hyperlink"/>
            <w:sz w:val="24"/>
            <w:szCs w:val="24"/>
            <w:u w:val="none"/>
          </w:rPr>
          <w:t>lpidjhacova@mail.ru</w:t>
        </w:r>
      </w:hyperlink>
      <w:r w:rsidRPr="00335463">
        <w:rPr>
          <w:sz w:val="24"/>
          <w:szCs w:val="24"/>
        </w:rPr>
        <w:t xml:space="preserve"> </w:t>
      </w:r>
    </w:p>
    <w:p w14:paraId="7BAA63B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4445A1">
        <w:rPr>
          <w:sz w:val="24"/>
          <w:szCs w:val="24"/>
        </w:rPr>
        <w:t>Подуфалов</w:t>
      </w:r>
      <w:proofErr w:type="spellEnd"/>
      <w:r w:rsidRPr="004445A1">
        <w:rPr>
          <w:sz w:val="24"/>
          <w:szCs w:val="24"/>
        </w:rPr>
        <w:t xml:space="preserve"> Николай Дмитриевич, академик РАН, доктор физ.-мат. наук, профессор</w:t>
      </w:r>
      <w:r>
        <w:rPr>
          <w:sz w:val="24"/>
          <w:szCs w:val="24"/>
        </w:rPr>
        <w:t>,</w:t>
      </w:r>
      <w:r w:rsidRPr="002E119B">
        <w:rPr>
          <w:sz w:val="24"/>
          <w:szCs w:val="24"/>
        </w:rPr>
        <w:t xml:space="preserve"> </w:t>
      </w:r>
      <w:r w:rsidRPr="004445A1">
        <w:rPr>
          <w:rStyle w:val="Hyperlink"/>
          <w:sz w:val="24"/>
          <w:szCs w:val="24"/>
          <w:u w:val="none"/>
        </w:rPr>
        <w:t>londont@yandex.ru</w:t>
      </w:r>
    </w:p>
    <w:p w14:paraId="52BFECD9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Полякова Катерина Валентиновна, Калининград, канд</w:t>
      </w:r>
      <w:r w:rsidRPr="00335463">
        <w:rPr>
          <w:sz w:val="24"/>
          <w:szCs w:val="24"/>
        </w:rPr>
        <w:t>и</w:t>
      </w:r>
      <w:r w:rsidRPr="00335463">
        <w:rPr>
          <w:sz w:val="24"/>
          <w:szCs w:val="24"/>
        </w:rPr>
        <w:t xml:space="preserve">дат физ.-мат. наук, доцент, </w:t>
      </w:r>
      <w:hyperlink r:id="rId116" w:history="1">
        <w:r w:rsidRPr="002E119B">
          <w:rPr>
            <w:rStyle w:val="Hyperlink"/>
            <w:sz w:val="24"/>
            <w:szCs w:val="24"/>
            <w:u w:val="none"/>
          </w:rPr>
          <w:t>polyakova_@mail.ru</w:t>
        </w:r>
      </w:hyperlink>
      <w:r w:rsidRPr="002E119B">
        <w:rPr>
          <w:sz w:val="24"/>
          <w:szCs w:val="24"/>
        </w:rPr>
        <w:t xml:space="preserve"> </w:t>
      </w:r>
    </w:p>
    <w:p w14:paraId="27EE0F6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Попов Аркадий Александрович, Казань, доктор физ.-мат. наук, доцент, </w:t>
      </w:r>
      <w:hyperlink r:id="rId117" w:history="1">
        <w:r w:rsidRPr="002E119B">
          <w:rPr>
            <w:rStyle w:val="Hyperlink"/>
            <w:sz w:val="24"/>
            <w:szCs w:val="24"/>
            <w:u w:val="none"/>
          </w:rPr>
          <w:t>arkady_popov@mail.ru</w:t>
        </w:r>
      </w:hyperlink>
      <w:r w:rsidRPr="00335463">
        <w:rPr>
          <w:sz w:val="24"/>
          <w:szCs w:val="24"/>
        </w:rPr>
        <w:t xml:space="preserve"> </w:t>
      </w:r>
    </w:p>
    <w:p w14:paraId="72D2DD8D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Попов Владимир Александрович, Москва, кандидат физ.-мат. наук, доцент, </w:t>
      </w:r>
      <w:hyperlink r:id="rId118" w:history="1">
        <w:r w:rsidRPr="002E119B">
          <w:rPr>
            <w:rStyle w:val="Hyperlink"/>
            <w:sz w:val="24"/>
            <w:szCs w:val="24"/>
            <w:u w:val="none"/>
          </w:rPr>
          <w:t>vlapopov@gmail.com</w:t>
        </w:r>
      </w:hyperlink>
      <w:r w:rsidRPr="00335463">
        <w:rPr>
          <w:sz w:val="24"/>
          <w:szCs w:val="24"/>
        </w:rPr>
        <w:t xml:space="preserve"> </w:t>
      </w:r>
    </w:p>
    <w:p w14:paraId="1E8A6E53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Постнов</w:t>
      </w:r>
      <w:proofErr w:type="spellEnd"/>
      <w:r w:rsidRPr="00335463">
        <w:rPr>
          <w:sz w:val="24"/>
          <w:szCs w:val="24"/>
        </w:rPr>
        <w:t xml:space="preserve"> Сергей Сергеевич, Москва, кандидат физ.-мат. наук, </w:t>
      </w:r>
      <w:hyperlink r:id="rId119" w:history="1">
        <w:r w:rsidRPr="002E119B">
          <w:rPr>
            <w:rStyle w:val="Hyperlink"/>
            <w:sz w:val="24"/>
            <w:szCs w:val="24"/>
            <w:u w:val="none"/>
          </w:rPr>
          <w:t>postnov.sergey@inbox.ru</w:t>
        </w:r>
      </w:hyperlink>
      <w:r w:rsidRPr="00335463">
        <w:rPr>
          <w:sz w:val="24"/>
          <w:szCs w:val="24"/>
        </w:rPr>
        <w:t xml:space="preserve"> </w:t>
      </w:r>
    </w:p>
    <w:p w14:paraId="3FB7229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Постнова</w:t>
      </w:r>
      <w:proofErr w:type="spellEnd"/>
      <w:r w:rsidRPr="00335463">
        <w:rPr>
          <w:sz w:val="24"/>
          <w:szCs w:val="24"/>
        </w:rPr>
        <w:t xml:space="preserve"> Елена Александровна, Москва, </w:t>
      </w:r>
      <w:hyperlink r:id="rId120" w:history="1">
        <w:r w:rsidRPr="002E119B">
          <w:rPr>
            <w:rStyle w:val="Hyperlink"/>
            <w:sz w:val="24"/>
            <w:szCs w:val="24"/>
            <w:u w:val="none"/>
          </w:rPr>
          <w:t>postnova@ipu.ru</w:t>
        </w:r>
      </w:hyperlink>
      <w:r w:rsidRPr="00335463">
        <w:rPr>
          <w:sz w:val="24"/>
          <w:szCs w:val="24"/>
        </w:rPr>
        <w:t xml:space="preserve"> </w:t>
      </w:r>
    </w:p>
    <w:p w14:paraId="6FB7F7A3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Ремизов Алексей Олегович, Москва, кандидат физ.-мат. наук, </w:t>
      </w:r>
      <w:hyperlink r:id="rId121" w:history="1">
        <w:r w:rsidRPr="002E119B">
          <w:rPr>
            <w:rStyle w:val="Hyperlink"/>
            <w:sz w:val="24"/>
            <w:szCs w:val="24"/>
            <w:u w:val="none"/>
          </w:rPr>
          <w:t>alexey-remizov@yandex.ru</w:t>
        </w:r>
      </w:hyperlink>
      <w:r w:rsidRPr="00335463">
        <w:rPr>
          <w:sz w:val="24"/>
          <w:szCs w:val="24"/>
        </w:rPr>
        <w:t xml:space="preserve"> </w:t>
      </w:r>
    </w:p>
    <w:p w14:paraId="7FA42C29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Ровенский Владимир Юзефович, Хайфа, доктор физ.-мат. наук, профессор, </w:t>
      </w:r>
      <w:hyperlink r:id="rId122" w:history="1">
        <w:r w:rsidRPr="002E119B">
          <w:rPr>
            <w:rStyle w:val="Hyperlink"/>
            <w:sz w:val="24"/>
            <w:szCs w:val="24"/>
            <w:u w:val="none"/>
          </w:rPr>
          <w:t>vrovenski@univ.haifa.ac.il</w:t>
        </w:r>
      </w:hyperlink>
      <w:r w:rsidRPr="00335463">
        <w:rPr>
          <w:sz w:val="24"/>
          <w:szCs w:val="24"/>
        </w:rPr>
        <w:t xml:space="preserve"> </w:t>
      </w:r>
    </w:p>
    <w:p w14:paraId="583F1C27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Рустанов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Алигаджи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Рабаданович</w:t>
      </w:r>
      <w:proofErr w:type="spellEnd"/>
      <w:r w:rsidRPr="00335463">
        <w:rPr>
          <w:sz w:val="24"/>
          <w:szCs w:val="24"/>
        </w:rPr>
        <w:t xml:space="preserve">, Москва, кандидат физ.-мат. наук, </w:t>
      </w:r>
      <w:hyperlink r:id="rId123" w:history="1">
        <w:r w:rsidRPr="002E119B">
          <w:rPr>
            <w:rStyle w:val="Hyperlink"/>
            <w:sz w:val="24"/>
            <w:szCs w:val="24"/>
            <w:u w:val="none"/>
          </w:rPr>
          <w:t>aligadzhi@yandex.ru</w:t>
        </w:r>
      </w:hyperlink>
      <w:r w:rsidRPr="002E119B">
        <w:rPr>
          <w:sz w:val="24"/>
          <w:szCs w:val="24"/>
        </w:rPr>
        <w:t xml:space="preserve"> </w:t>
      </w:r>
    </w:p>
    <w:p w14:paraId="0827D65E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Рылов Александр Аркадьевич, Москва, кандидат физ.-мат. наук, доцент, </w:t>
      </w:r>
      <w:hyperlink r:id="rId124" w:history="1">
        <w:r w:rsidRPr="002E119B">
          <w:rPr>
            <w:rStyle w:val="Hyperlink"/>
            <w:sz w:val="24"/>
            <w:szCs w:val="24"/>
            <w:u w:val="none"/>
          </w:rPr>
          <w:t>alexander_rylov@mail.ru</w:t>
        </w:r>
      </w:hyperlink>
      <w:r w:rsidRPr="00335463">
        <w:rPr>
          <w:sz w:val="24"/>
          <w:szCs w:val="24"/>
        </w:rPr>
        <w:t xml:space="preserve"> </w:t>
      </w:r>
    </w:p>
    <w:p w14:paraId="7B579196" w14:textId="77777777" w:rsidR="00F862CA" w:rsidRPr="00407602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bCs/>
          <w:sz w:val="24"/>
          <w:szCs w:val="24"/>
        </w:rPr>
      </w:pPr>
      <w:proofErr w:type="spellStart"/>
      <w:r w:rsidRPr="00335463">
        <w:rPr>
          <w:bCs/>
          <w:sz w:val="24"/>
          <w:szCs w:val="24"/>
        </w:rPr>
        <w:lastRenderedPageBreak/>
        <w:t>Рычаго</w:t>
      </w:r>
      <w:proofErr w:type="spellEnd"/>
      <w:r w:rsidRPr="00335463">
        <w:rPr>
          <w:bCs/>
          <w:sz w:val="24"/>
          <w:szCs w:val="24"/>
        </w:rPr>
        <w:t xml:space="preserve"> Михаил Евгеньевич, </w:t>
      </w:r>
      <w:r w:rsidRPr="00335463">
        <w:rPr>
          <w:sz w:val="24"/>
          <w:szCs w:val="24"/>
        </w:rPr>
        <w:t xml:space="preserve">Владимир, </w:t>
      </w:r>
      <w:hyperlink r:id="rId125" w:history="1">
        <w:r w:rsidRPr="002E119B">
          <w:rPr>
            <w:rStyle w:val="Hyperlink"/>
            <w:sz w:val="24"/>
            <w:szCs w:val="24"/>
            <w:u w:val="none"/>
          </w:rPr>
          <w:t>rychago@rambler.ru</w:t>
        </w:r>
      </w:hyperlink>
      <w:r w:rsidRPr="00335463">
        <w:rPr>
          <w:sz w:val="24"/>
          <w:szCs w:val="24"/>
        </w:rPr>
        <w:t xml:space="preserve"> </w:t>
      </w:r>
    </w:p>
    <w:p w14:paraId="69792598" w14:textId="77777777" w:rsidR="00407602" w:rsidRPr="00407602" w:rsidRDefault="00F862CA" w:rsidP="00407602">
      <w:pPr>
        <w:pStyle w:val="ListParagraph"/>
        <w:numPr>
          <w:ilvl w:val="0"/>
          <w:numId w:val="1"/>
        </w:numPr>
        <w:ind w:left="709" w:hanging="643"/>
        <w:jc w:val="left"/>
        <w:rPr>
          <w:color w:val="0563C1"/>
        </w:rPr>
      </w:pPr>
      <w:r w:rsidRPr="00407602">
        <w:rPr>
          <w:bCs/>
          <w:sz w:val="24"/>
          <w:szCs w:val="24"/>
        </w:rPr>
        <w:t>Рязанов Никита Андреевич, Калининград,</w:t>
      </w:r>
      <w:r w:rsidRPr="00407602">
        <w:rPr>
          <w:sz w:val="24"/>
          <w:szCs w:val="24"/>
        </w:rPr>
        <w:t xml:space="preserve"> </w:t>
      </w:r>
      <w:r w:rsidRPr="00407602">
        <w:rPr>
          <w:sz w:val="24"/>
          <w:szCs w:val="24"/>
        </w:rPr>
        <w:br/>
      </w:r>
      <w:hyperlink r:id="rId126" w:history="1">
        <w:r w:rsidRPr="00407602">
          <w:rPr>
            <w:rStyle w:val="Hyperlink"/>
            <w:sz w:val="24"/>
            <w:szCs w:val="24"/>
            <w:u w:val="none"/>
          </w:rPr>
          <w:t>ryazanov-92@mail.ru</w:t>
        </w:r>
      </w:hyperlink>
      <w:r w:rsidRPr="00407602">
        <w:rPr>
          <w:sz w:val="24"/>
          <w:szCs w:val="24"/>
        </w:rPr>
        <w:t xml:space="preserve"> </w:t>
      </w:r>
    </w:p>
    <w:p w14:paraId="67A42D08" w14:textId="77777777" w:rsidR="00D66962" w:rsidRPr="00407602" w:rsidRDefault="00407602" w:rsidP="00407602">
      <w:pPr>
        <w:pStyle w:val="ListParagraph"/>
        <w:numPr>
          <w:ilvl w:val="0"/>
          <w:numId w:val="1"/>
        </w:numPr>
        <w:ind w:left="709" w:hanging="643"/>
        <w:jc w:val="left"/>
        <w:rPr>
          <w:rStyle w:val="Hyperlink"/>
          <w:u w:val="none"/>
        </w:rPr>
      </w:pPr>
      <w:proofErr w:type="spellStart"/>
      <w:r w:rsidRPr="00407602">
        <w:rPr>
          <w:sz w:val="24"/>
          <w:szCs w:val="24"/>
        </w:rPr>
        <w:t>Сабитов</w:t>
      </w:r>
      <w:proofErr w:type="spellEnd"/>
      <w:r w:rsidRPr="00407602">
        <w:rPr>
          <w:sz w:val="24"/>
          <w:szCs w:val="24"/>
        </w:rPr>
        <w:t xml:space="preserve"> </w:t>
      </w:r>
      <w:proofErr w:type="spellStart"/>
      <w:r w:rsidRPr="00407602">
        <w:rPr>
          <w:sz w:val="24"/>
          <w:szCs w:val="24"/>
        </w:rPr>
        <w:t>Иджад</w:t>
      </w:r>
      <w:proofErr w:type="spellEnd"/>
      <w:r w:rsidRPr="00407602">
        <w:rPr>
          <w:sz w:val="24"/>
          <w:szCs w:val="24"/>
        </w:rPr>
        <w:t xml:space="preserve"> </w:t>
      </w:r>
      <w:proofErr w:type="spellStart"/>
      <w:r w:rsidRPr="00407602">
        <w:rPr>
          <w:sz w:val="24"/>
          <w:szCs w:val="24"/>
        </w:rPr>
        <w:t>Хакович</w:t>
      </w:r>
      <w:proofErr w:type="spellEnd"/>
      <w:r w:rsidRPr="00407602">
        <w:rPr>
          <w:sz w:val="24"/>
          <w:szCs w:val="24"/>
        </w:rPr>
        <w:t>, доктор физ.-мат. наук профе</w:t>
      </w:r>
      <w:r w:rsidRPr="00407602">
        <w:rPr>
          <w:sz w:val="24"/>
          <w:szCs w:val="24"/>
        </w:rPr>
        <w:t>с</w:t>
      </w:r>
      <w:r w:rsidRPr="00407602">
        <w:rPr>
          <w:sz w:val="24"/>
          <w:szCs w:val="24"/>
        </w:rPr>
        <w:t xml:space="preserve">сор, </w:t>
      </w:r>
      <w:hyperlink r:id="rId127" w:history="1">
        <w:r w:rsidRPr="00407602">
          <w:rPr>
            <w:rStyle w:val="Hyperlink"/>
            <w:sz w:val="24"/>
            <w:szCs w:val="24"/>
            <w:u w:val="none"/>
          </w:rPr>
          <w:t>isabitov@mail.ru</w:t>
        </w:r>
      </w:hyperlink>
    </w:p>
    <w:p w14:paraId="20606C91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Сабыканов</w:t>
      </w:r>
      <w:proofErr w:type="spellEnd"/>
      <w:r w:rsidRPr="00335463">
        <w:rPr>
          <w:sz w:val="24"/>
          <w:szCs w:val="24"/>
        </w:rPr>
        <w:t xml:space="preserve"> Алмаз, кандидат физ.-мат. наук, доцент, </w:t>
      </w:r>
      <w:hyperlink r:id="rId128" w:history="1">
        <w:r w:rsidRPr="002E119B">
          <w:rPr>
            <w:rStyle w:val="Hyperlink"/>
            <w:sz w:val="24"/>
            <w:szCs w:val="24"/>
            <w:u w:val="none"/>
          </w:rPr>
          <w:t>almazbek.asanovich@mail.ru</w:t>
        </w:r>
      </w:hyperlink>
      <w:r w:rsidRPr="00335463">
        <w:rPr>
          <w:sz w:val="24"/>
          <w:szCs w:val="24"/>
          <w:u w:val="single"/>
        </w:rPr>
        <w:t xml:space="preserve"> </w:t>
      </w:r>
    </w:p>
    <w:p w14:paraId="2E31B64B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Самарина Ольга Владимировна, Ханты-Мансийск, ка</w:t>
      </w:r>
      <w:r w:rsidRPr="00335463">
        <w:rPr>
          <w:sz w:val="24"/>
          <w:szCs w:val="24"/>
        </w:rPr>
        <w:t>н</w:t>
      </w:r>
      <w:r w:rsidRPr="00335463">
        <w:rPr>
          <w:sz w:val="24"/>
          <w:szCs w:val="24"/>
        </w:rPr>
        <w:t xml:space="preserve">дидат физ.-мат. наук, доцент, </w:t>
      </w:r>
      <w:hyperlink r:id="rId129" w:history="1">
        <w:r w:rsidRPr="002E119B">
          <w:rPr>
            <w:rStyle w:val="Hyperlink"/>
            <w:sz w:val="24"/>
            <w:szCs w:val="24"/>
            <w:u w:val="none"/>
          </w:rPr>
          <w:t>samarina_ov@mail.ru</w:t>
        </w:r>
      </w:hyperlink>
      <w:r w:rsidRPr="00335463">
        <w:rPr>
          <w:sz w:val="24"/>
          <w:szCs w:val="24"/>
        </w:rPr>
        <w:t xml:space="preserve"> </w:t>
      </w:r>
    </w:p>
    <w:p w14:paraId="442B16E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Самсонов Андрей Сергеевич, Минск, кандидат физ.-мат. наук, </w:t>
      </w:r>
      <w:hyperlink r:id="rId130" w:history="1">
        <w:r w:rsidRPr="002E119B">
          <w:rPr>
            <w:rStyle w:val="Hyperlink"/>
            <w:sz w:val="24"/>
            <w:szCs w:val="24"/>
            <w:u w:val="none"/>
          </w:rPr>
          <w:t>andrey.s.samsonov@gmail.com</w:t>
        </w:r>
      </w:hyperlink>
      <w:r w:rsidRPr="00335463">
        <w:rPr>
          <w:sz w:val="24"/>
          <w:szCs w:val="24"/>
        </w:rPr>
        <w:t xml:space="preserve"> </w:t>
      </w:r>
    </w:p>
    <w:p w14:paraId="4419F2C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Семенов Сергей Петрович, Ханты-Мансийск, кандидат физ.-мат. наук, доцент, </w:t>
      </w:r>
      <w:hyperlink r:id="rId131" w:history="1">
        <w:r w:rsidRPr="002E119B">
          <w:rPr>
            <w:rStyle w:val="Hyperlink"/>
            <w:sz w:val="24"/>
            <w:szCs w:val="24"/>
            <w:u w:val="none"/>
          </w:rPr>
          <w:t>ssp@ugrasu.ru</w:t>
        </w:r>
      </w:hyperlink>
      <w:r w:rsidRPr="00335463">
        <w:rPr>
          <w:sz w:val="24"/>
          <w:szCs w:val="24"/>
        </w:rPr>
        <w:t xml:space="preserve"> </w:t>
      </w:r>
    </w:p>
    <w:p w14:paraId="3283C736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Сергеева Ирина Евгеньевна, Москва,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132" w:history="1">
        <w:r w:rsidRPr="002E119B">
          <w:rPr>
            <w:rStyle w:val="Hyperlink"/>
            <w:sz w:val="24"/>
            <w:szCs w:val="24"/>
            <w:u w:val="none"/>
          </w:rPr>
          <w:t>iriskaser@mail.ru</w:t>
        </w:r>
      </w:hyperlink>
      <w:r w:rsidRPr="002E119B">
        <w:rPr>
          <w:sz w:val="24"/>
          <w:szCs w:val="24"/>
        </w:rPr>
        <w:t xml:space="preserve"> </w:t>
      </w:r>
    </w:p>
    <w:p w14:paraId="047E335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Силаев Евгений Васильевич, Торонто, кандидат физ.-мат. наук,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133" w:history="1">
        <w:r w:rsidRPr="002E119B">
          <w:rPr>
            <w:rStyle w:val="Hyperlink"/>
            <w:sz w:val="24"/>
            <w:szCs w:val="24"/>
            <w:u w:val="none"/>
          </w:rPr>
          <w:t>eugeneforce@hotmail.com</w:t>
        </w:r>
      </w:hyperlink>
      <w:r w:rsidRPr="00335463">
        <w:rPr>
          <w:sz w:val="24"/>
          <w:szCs w:val="24"/>
        </w:rPr>
        <w:t xml:space="preserve"> </w:t>
      </w:r>
    </w:p>
    <w:p w14:paraId="788375F3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Скрыдлова</w:t>
      </w:r>
      <w:proofErr w:type="spellEnd"/>
      <w:r w:rsidRPr="00335463">
        <w:rPr>
          <w:sz w:val="24"/>
          <w:szCs w:val="24"/>
        </w:rPr>
        <w:t xml:space="preserve"> Елена Викторовна, Калининград, кандидат физ.-мат. наук, доцент, </w:t>
      </w:r>
      <w:hyperlink r:id="rId134" w:history="1">
        <w:r w:rsidRPr="002E119B">
          <w:rPr>
            <w:rStyle w:val="Hyperlink"/>
            <w:sz w:val="24"/>
            <w:szCs w:val="24"/>
            <w:u w:val="none"/>
          </w:rPr>
          <w:t>eskrydlova@kantiana.ru</w:t>
        </w:r>
      </w:hyperlink>
      <w:r w:rsidRPr="00335463">
        <w:rPr>
          <w:sz w:val="24"/>
          <w:szCs w:val="24"/>
        </w:rPr>
        <w:t xml:space="preserve"> </w:t>
      </w:r>
    </w:p>
    <w:p w14:paraId="6650EF13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Славский</w:t>
      </w:r>
      <w:proofErr w:type="spellEnd"/>
      <w:r w:rsidRPr="00335463">
        <w:rPr>
          <w:sz w:val="24"/>
          <w:szCs w:val="24"/>
        </w:rPr>
        <w:t xml:space="preserve"> Виктор Владимирович, Ханты-Мансийск, до</w:t>
      </w:r>
      <w:r w:rsidRPr="00335463">
        <w:rPr>
          <w:sz w:val="24"/>
          <w:szCs w:val="24"/>
        </w:rPr>
        <w:t>к</w:t>
      </w:r>
      <w:r w:rsidRPr="00335463">
        <w:rPr>
          <w:sz w:val="24"/>
          <w:szCs w:val="24"/>
        </w:rPr>
        <w:t xml:space="preserve">тор физ.-мат. наук, доцент, </w:t>
      </w:r>
      <w:hyperlink r:id="rId135" w:history="1">
        <w:r w:rsidRPr="002E119B">
          <w:rPr>
            <w:rStyle w:val="Hyperlink"/>
            <w:sz w:val="24"/>
            <w:szCs w:val="24"/>
            <w:u w:val="none"/>
          </w:rPr>
          <w:t>slavsky2004@mail.ru</w:t>
        </w:r>
      </w:hyperlink>
      <w:r w:rsidRPr="00335463">
        <w:rPr>
          <w:sz w:val="24"/>
          <w:szCs w:val="24"/>
        </w:rPr>
        <w:t xml:space="preserve"> </w:t>
      </w:r>
    </w:p>
    <w:p w14:paraId="49F09939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Смирнова Екатерина Михайловна, Санкт-Петербург,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136" w:history="1">
        <w:r w:rsidRPr="002E119B">
          <w:rPr>
            <w:rStyle w:val="Hyperlink"/>
            <w:sz w:val="24"/>
            <w:szCs w:val="24"/>
            <w:u w:val="none"/>
          </w:rPr>
          <w:t>esmirnova82@yandex.ru</w:t>
        </w:r>
      </w:hyperlink>
      <w:r w:rsidRPr="00335463">
        <w:rPr>
          <w:sz w:val="24"/>
          <w:szCs w:val="24"/>
        </w:rPr>
        <w:t xml:space="preserve"> </w:t>
      </w:r>
    </w:p>
    <w:p w14:paraId="2E32FA1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Степанов Сергей Евгеньевич, Москва, доктор физ.-мат. наук, профессор, </w:t>
      </w:r>
      <w:hyperlink r:id="rId137" w:history="1">
        <w:r w:rsidRPr="002E119B">
          <w:rPr>
            <w:rStyle w:val="Hyperlink"/>
            <w:sz w:val="24"/>
            <w:szCs w:val="24"/>
            <w:u w:val="none"/>
          </w:rPr>
          <w:t>sestepanov@fa.ru</w:t>
        </w:r>
      </w:hyperlink>
      <w:r w:rsidRPr="00335463">
        <w:rPr>
          <w:sz w:val="24"/>
          <w:szCs w:val="24"/>
        </w:rPr>
        <w:t xml:space="preserve"> </w:t>
      </w:r>
    </w:p>
    <w:p w14:paraId="74B0609F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Степанова Галина Васильевна, Чебоксары, кандидат физ.-мат. наук, доцент, </w:t>
      </w:r>
      <w:hyperlink r:id="rId138" w:history="1">
        <w:r w:rsidRPr="002E119B">
          <w:rPr>
            <w:rStyle w:val="Hyperlink"/>
            <w:sz w:val="24"/>
            <w:szCs w:val="24"/>
            <w:u w:val="none"/>
          </w:rPr>
          <w:t>stepgv2015@yandex.ru</w:t>
        </w:r>
      </w:hyperlink>
      <w:r w:rsidRPr="002E119B">
        <w:rPr>
          <w:sz w:val="24"/>
          <w:szCs w:val="24"/>
        </w:rPr>
        <w:t xml:space="preserve"> </w:t>
      </w:r>
    </w:p>
    <w:p w14:paraId="2D77BD0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Степанова Екатерина Ивановна, Москва, </w:t>
      </w:r>
      <w:hyperlink r:id="rId139" w:history="1">
        <w:r w:rsidRPr="002E119B">
          <w:rPr>
            <w:rStyle w:val="Hyperlink"/>
            <w:sz w:val="24"/>
            <w:szCs w:val="24"/>
            <w:u w:val="none"/>
          </w:rPr>
          <w:t>ekfila@gmail.com</w:t>
        </w:r>
      </w:hyperlink>
      <w:r w:rsidRPr="002E119B">
        <w:rPr>
          <w:sz w:val="24"/>
          <w:szCs w:val="24"/>
        </w:rPr>
        <w:t xml:space="preserve"> </w:t>
      </w:r>
    </w:p>
    <w:p w14:paraId="659BACC0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Субботин Владимир Иванович, Новочеркасск, кандидат физ.-мат. наук, доцент, </w:t>
      </w:r>
      <w:hyperlink r:id="rId140" w:history="1">
        <w:r w:rsidRPr="002E119B">
          <w:rPr>
            <w:rStyle w:val="Hyperlink"/>
            <w:sz w:val="24"/>
            <w:szCs w:val="24"/>
            <w:u w:val="none"/>
          </w:rPr>
          <w:t>geometry@mail.ru</w:t>
        </w:r>
      </w:hyperlink>
      <w:r w:rsidRPr="00335463">
        <w:rPr>
          <w:sz w:val="24"/>
          <w:szCs w:val="24"/>
        </w:rPr>
        <w:t xml:space="preserve"> </w:t>
      </w:r>
    </w:p>
    <w:p w14:paraId="203F419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Султанов </w:t>
      </w:r>
      <w:proofErr w:type="spellStart"/>
      <w:r w:rsidRPr="00335463">
        <w:rPr>
          <w:sz w:val="24"/>
          <w:szCs w:val="24"/>
        </w:rPr>
        <w:t>Адгам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Яхиевич</w:t>
      </w:r>
      <w:proofErr w:type="spellEnd"/>
      <w:r w:rsidRPr="00335463">
        <w:rPr>
          <w:sz w:val="24"/>
          <w:szCs w:val="24"/>
        </w:rPr>
        <w:t xml:space="preserve">, Пенза, кандидат физ.-мат. наук, доцент, </w:t>
      </w:r>
      <w:hyperlink r:id="rId141" w:history="1">
        <w:r w:rsidRPr="002E119B">
          <w:rPr>
            <w:rStyle w:val="Hyperlink"/>
            <w:sz w:val="24"/>
            <w:szCs w:val="24"/>
            <w:u w:val="none"/>
          </w:rPr>
          <w:t>sultanovaya@rambler.ru</w:t>
        </w:r>
      </w:hyperlink>
      <w:r w:rsidRPr="00335463">
        <w:rPr>
          <w:sz w:val="24"/>
          <w:szCs w:val="24"/>
        </w:rPr>
        <w:t xml:space="preserve"> </w:t>
      </w:r>
    </w:p>
    <w:p w14:paraId="35C39FF6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Султанова </w:t>
      </w:r>
      <w:proofErr w:type="spellStart"/>
      <w:r w:rsidRPr="00335463">
        <w:rPr>
          <w:sz w:val="24"/>
          <w:szCs w:val="24"/>
        </w:rPr>
        <w:t>Галия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Алиевна</w:t>
      </w:r>
      <w:proofErr w:type="spellEnd"/>
      <w:r w:rsidRPr="00335463">
        <w:rPr>
          <w:sz w:val="24"/>
          <w:szCs w:val="24"/>
        </w:rPr>
        <w:t xml:space="preserve">, Пенза, кандидат физ.-мат. наук, </w:t>
      </w:r>
      <w:hyperlink r:id="rId142" w:history="1">
        <w:r w:rsidRPr="002E119B">
          <w:rPr>
            <w:rStyle w:val="Hyperlink"/>
            <w:sz w:val="24"/>
            <w:szCs w:val="24"/>
            <w:u w:val="none"/>
          </w:rPr>
          <w:t>sultgaliya@yandex.ru</w:t>
        </w:r>
      </w:hyperlink>
      <w:r w:rsidRPr="00335463">
        <w:rPr>
          <w:sz w:val="24"/>
          <w:szCs w:val="24"/>
        </w:rPr>
        <w:t xml:space="preserve"> </w:t>
      </w:r>
    </w:p>
    <w:p w14:paraId="2CDC6800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Сурина Ольга Петровна, Пенза, кандидат физ.-мат. наук, доцент, </w:t>
      </w:r>
      <w:hyperlink r:id="rId143" w:history="1">
        <w:r w:rsidRPr="002E119B">
          <w:rPr>
            <w:rStyle w:val="Hyperlink"/>
            <w:sz w:val="24"/>
            <w:szCs w:val="24"/>
            <w:u w:val="none"/>
          </w:rPr>
          <w:t>o.surina2013@yandex.ru</w:t>
        </w:r>
      </w:hyperlink>
      <w:r w:rsidRPr="00335463">
        <w:rPr>
          <w:sz w:val="24"/>
          <w:szCs w:val="24"/>
        </w:rPr>
        <w:t xml:space="preserve"> </w:t>
      </w:r>
    </w:p>
    <w:p w14:paraId="1E8E945B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lastRenderedPageBreak/>
        <w:t>Тесля</w:t>
      </w:r>
      <w:proofErr w:type="spellEnd"/>
      <w:r w:rsidRPr="00335463">
        <w:rPr>
          <w:sz w:val="24"/>
          <w:szCs w:val="24"/>
        </w:rPr>
        <w:t xml:space="preserve"> Оксана Юрьевна, Москва, </w:t>
      </w:r>
      <w:hyperlink r:id="rId144" w:history="1">
        <w:r w:rsidRPr="002E119B">
          <w:rPr>
            <w:rStyle w:val="Hyperlink"/>
            <w:sz w:val="24"/>
            <w:szCs w:val="24"/>
            <w:u w:val="none"/>
          </w:rPr>
          <w:t>tesoksana@yandex.ru</w:t>
        </w:r>
      </w:hyperlink>
      <w:r w:rsidRPr="00335463">
        <w:rPr>
          <w:sz w:val="24"/>
          <w:szCs w:val="24"/>
        </w:rPr>
        <w:t xml:space="preserve"> </w:t>
      </w:r>
    </w:p>
    <w:p w14:paraId="5EDE1E0E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Тимофеева Ирина Леонидовна, Москва, доктор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профессор, </w:t>
      </w:r>
      <w:hyperlink r:id="rId145" w:history="1">
        <w:r w:rsidRPr="002E119B">
          <w:rPr>
            <w:rStyle w:val="Hyperlink"/>
            <w:sz w:val="24"/>
            <w:szCs w:val="24"/>
            <w:u w:val="none"/>
          </w:rPr>
          <w:t>iltimofeeva@mail.ru</w:t>
        </w:r>
      </w:hyperlink>
      <w:r w:rsidRPr="00335463">
        <w:rPr>
          <w:sz w:val="24"/>
          <w:szCs w:val="24"/>
        </w:rPr>
        <w:t xml:space="preserve"> </w:t>
      </w:r>
    </w:p>
    <w:p w14:paraId="0A33E55E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Тимошенко Валерий Викторович, Москва, кандидат физ.-мат. наук, доцент, </w:t>
      </w:r>
      <w:hyperlink r:id="rId146" w:history="1">
        <w:r w:rsidRPr="002E119B">
          <w:rPr>
            <w:rStyle w:val="Hyperlink"/>
            <w:sz w:val="24"/>
            <w:szCs w:val="24"/>
            <w:u w:val="none"/>
          </w:rPr>
          <w:t>vvtimoschenko@gmail.com</w:t>
        </w:r>
      </w:hyperlink>
      <w:r w:rsidRPr="00335463">
        <w:rPr>
          <w:sz w:val="24"/>
          <w:szCs w:val="24"/>
        </w:rPr>
        <w:t xml:space="preserve"> </w:t>
      </w:r>
    </w:p>
    <w:p w14:paraId="03F2F84E" w14:textId="77777777" w:rsidR="00F862CA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Тужилин</w:t>
      </w:r>
      <w:proofErr w:type="spellEnd"/>
      <w:r w:rsidRPr="00335463">
        <w:rPr>
          <w:sz w:val="24"/>
          <w:szCs w:val="24"/>
        </w:rPr>
        <w:t xml:space="preserve"> Алексей </w:t>
      </w:r>
      <w:proofErr w:type="spellStart"/>
      <w:r w:rsidRPr="00335463">
        <w:rPr>
          <w:sz w:val="24"/>
          <w:szCs w:val="24"/>
        </w:rPr>
        <w:t>Августинович</w:t>
      </w:r>
      <w:proofErr w:type="spellEnd"/>
      <w:r w:rsidRPr="00335463">
        <w:rPr>
          <w:sz w:val="24"/>
          <w:szCs w:val="24"/>
        </w:rPr>
        <w:t xml:space="preserve">, Москва, доктор физ.-мат. наук, доцент, </w:t>
      </w:r>
      <w:hyperlink r:id="rId147" w:history="1">
        <w:r w:rsidRPr="002E119B">
          <w:rPr>
            <w:rStyle w:val="Hyperlink"/>
            <w:sz w:val="24"/>
            <w:szCs w:val="24"/>
            <w:u w:val="none"/>
          </w:rPr>
          <w:t>tuz@mech.math.msu.su</w:t>
        </w:r>
      </w:hyperlink>
      <w:r w:rsidRPr="00335463">
        <w:rPr>
          <w:sz w:val="24"/>
          <w:szCs w:val="24"/>
        </w:rPr>
        <w:t xml:space="preserve"> </w:t>
      </w:r>
    </w:p>
    <w:p w14:paraId="1B2C81CF" w14:textId="77777777" w:rsidR="00F862CA" w:rsidRPr="0078509B" w:rsidRDefault="00F862CA" w:rsidP="00F862CA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78509B">
        <w:rPr>
          <w:sz w:val="24"/>
          <w:szCs w:val="24"/>
        </w:rPr>
        <w:t>Фоменко Анатолий Тимофеевич</w:t>
      </w:r>
      <w:r>
        <w:rPr>
          <w:sz w:val="24"/>
          <w:szCs w:val="24"/>
        </w:rPr>
        <w:t xml:space="preserve">, </w:t>
      </w:r>
      <w:r w:rsidRPr="00335463">
        <w:rPr>
          <w:sz w:val="24"/>
          <w:szCs w:val="24"/>
        </w:rPr>
        <w:t>Москва, доктор физ.-мат. наук, профессор</w:t>
      </w:r>
      <w:r>
        <w:rPr>
          <w:sz w:val="24"/>
          <w:szCs w:val="24"/>
        </w:rPr>
        <w:t xml:space="preserve">, академик РАН, </w:t>
      </w:r>
      <w:r w:rsidRPr="00F862CA">
        <w:rPr>
          <w:rStyle w:val="Hyperlink"/>
          <w:sz w:val="24"/>
          <w:szCs w:val="24"/>
          <w:u w:val="none"/>
        </w:rPr>
        <w:t>fomenko@mech.math.msu.su</w:t>
      </w:r>
    </w:p>
    <w:p w14:paraId="157CA1E4" w14:textId="77777777" w:rsidR="00F862CA" w:rsidRPr="0078509B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Фоменко Валентин Трофимович, </w:t>
      </w:r>
      <w:r w:rsidRPr="00F862CA">
        <w:rPr>
          <w:sz w:val="24"/>
          <w:szCs w:val="24"/>
        </w:rPr>
        <w:t>Таганрог</w:t>
      </w:r>
      <w:r w:rsidRPr="00335463">
        <w:rPr>
          <w:sz w:val="24"/>
          <w:szCs w:val="24"/>
        </w:rPr>
        <w:t xml:space="preserve">, доктор физ.-мат. наук, профессор, </w:t>
      </w:r>
      <w:hyperlink r:id="rId148" w:history="1">
        <w:r w:rsidRPr="002E119B">
          <w:rPr>
            <w:rStyle w:val="Hyperlink"/>
            <w:sz w:val="24"/>
            <w:szCs w:val="24"/>
            <w:u w:val="none"/>
          </w:rPr>
          <w:t>vtfomenko@rambler.ru</w:t>
        </w:r>
      </w:hyperlink>
      <w:r>
        <w:rPr>
          <w:sz w:val="24"/>
          <w:szCs w:val="24"/>
          <w:u w:val="single"/>
        </w:rPr>
        <w:t xml:space="preserve"> </w:t>
      </w:r>
    </w:p>
    <w:p w14:paraId="695B6A70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Фомин Александр Александрович, Москва, доктор физ.-мат. наук, профессор, </w:t>
      </w:r>
      <w:hyperlink r:id="rId149" w:history="1">
        <w:r w:rsidRPr="002E119B">
          <w:rPr>
            <w:rStyle w:val="Hyperlink"/>
            <w:sz w:val="24"/>
            <w:szCs w:val="24"/>
            <w:u w:val="none"/>
          </w:rPr>
          <w:t>aa.fomin@mpgu.su</w:t>
        </w:r>
      </w:hyperlink>
      <w:r>
        <w:rPr>
          <w:sz w:val="24"/>
          <w:szCs w:val="24"/>
        </w:rPr>
        <w:t xml:space="preserve"> </w:t>
      </w:r>
      <w:r w:rsidRPr="00335463">
        <w:rPr>
          <w:sz w:val="24"/>
          <w:szCs w:val="24"/>
          <w:u w:val="single"/>
        </w:rPr>
        <w:t xml:space="preserve"> </w:t>
      </w:r>
    </w:p>
    <w:p w14:paraId="730F36E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Фролкина Ольга Дмитриевна, Москва, кандидат физ.-мат. наук, </w:t>
      </w:r>
      <w:hyperlink r:id="rId150" w:history="1">
        <w:r w:rsidRPr="002E119B">
          <w:rPr>
            <w:rStyle w:val="Hyperlink"/>
            <w:sz w:val="24"/>
            <w:szCs w:val="24"/>
            <w:u w:val="none"/>
          </w:rPr>
          <w:t>olga-frolkina@yandex.ru</w:t>
        </w:r>
      </w:hyperlink>
      <w:r w:rsidRPr="00335463">
        <w:rPr>
          <w:sz w:val="24"/>
          <w:szCs w:val="24"/>
        </w:rPr>
        <w:t xml:space="preserve"> </w:t>
      </w:r>
    </w:p>
    <w:p w14:paraId="29B9610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bCs/>
          <w:sz w:val="24"/>
          <w:szCs w:val="24"/>
        </w:rPr>
        <w:t>Хакимов </w:t>
      </w:r>
      <w:proofErr w:type="spellStart"/>
      <w:r w:rsidRPr="00335463">
        <w:rPr>
          <w:bCs/>
          <w:sz w:val="24"/>
          <w:szCs w:val="24"/>
        </w:rPr>
        <w:t>Джамолиддин</w:t>
      </w:r>
      <w:proofErr w:type="spellEnd"/>
      <w:r w:rsidRPr="00335463">
        <w:rPr>
          <w:bCs/>
          <w:sz w:val="24"/>
          <w:szCs w:val="24"/>
        </w:rPr>
        <w:t> </w:t>
      </w:r>
      <w:proofErr w:type="spellStart"/>
      <w:r w:rsidRPr="00335463">
        <w:rPr>
          <w:bCs/>
          <w:sz w:val="24"/>
          <w:szCs w:val="24"/>
        </w:rPr>
        <w:t>Рахмонович</w:t>
      </w:r>
      <w:proofErr w:type="spellEnd"/>
      <w:r w:rsidRPr="00335463">
        <w:rPr>
          <w:bCs/>
          <w:sz w:val="24"/>
          <w:szCs w:val="24"/>
        </w:rPr>
        <w:t>,</w:t>
      </w:r>
      <w:r w:rsidRPr="00335463">
        <w:rPr>
          <w:b/>
          <w:bCs/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Казань, </w:t>
      </w:r>
      <w:hyperlink r:id="rId151" w:history="1">
        <w:r w:rsidRPr="002E119B">
          <w:rPr>
            <w:rStyle w:val="Hyperlink"/>
            <w:sz w:val="24"/>
            <w:szCs w:val="24"/>
            <w:u w:val="none"/>
          </w:rPr>
          <w:t>dzhamoliddink@mail.ru</w:t>
        </w:r>
      </w:hyperlink>
      <w:r w:rsidRPr="00335463">
        <w:rPr>
          <w:sz w:val="24"/>
          <w:szCs w:val="24"/>
        </w:rPr>
        <w:t xml:space="preserve"> </w:t>
      </w:r>
    </w:p>
    <w:p w14:paraId="47CC3D2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Царев Андрей Валерьевич, Москва, доктор физ.-мат. наук, </w:t>
      </w:r>
      <w:hyperlink r:id="rId152" w:history="1">
        <w:r w:rsidRPr="002E119B">
          <w:rPr>
            <w:rStyle w:val="Hyperlink"/>
            <w:sz w:val="24"/>
            <w:szCs w:val="24"/>
            <w:u w:val="none"/>
          </w:rPr>
          <w:t>an-tsarev@yandex.ru</w:t>
        </w:r>
      </w:hyperlink>
      <w:r w:rsidRPr="00335463">
        <w:rPr>
          <w:sz w:val="24"/>
          <w:szCs w:val="24"/>
        </w:rPr>
        <w:t xml:space="preserve"> </w:t>
      </w:r>
    </w:p>
    <w:p w14:paraId="01530BCA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Цыганок Ирина Ивановна, Москва, кандидат физ.-мат. наук, доцент</w:t>
      </w:r>
      <w:r w:rsidRPr="002E119B">
        <w:rPr>
          <w:sz w:val="24"/>
          <w:szCs w:val="24"/>
        </w:rPr>
        <w:t xml:space="preserve">, </w:t>
      </w:r>
      <w:hyperlink r:id="rId153" w:history="1">
        <w:r w:rsidRPr="002E119B">
          <w:rPr>
            <w:rStyle w:val="Hyperlink"/>
            <w:sz w:val="24"/>
            <w:szCs w:val="24"/>
            <w:u w:val="none"/>
          </w:rPr>
          <w:t>iitsyganok@fa.ru</w:t>
        </w:r>
      </w:hyperlink>
      <w:r w:rsidRPr="00335463">
        <w:rPr>
          <w:sz w:val="24"/>
          <w:szCs w:val="24"/>
        </w:rPr>
        <w:t xml:space="preserve"> </w:t>
      </w:r>
    </w:p>
    <w:p w14:paraId="69F7F93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Цыренова Валентина </w:t>
      </w:r>
      <w:proofErr w:type="spellStart"/>
      <w:r w:rsidRPr="00335463">
        <w:rPr>
          <w:sz w:val="24"/>
          <w:szCs w:val="24"/>
        </w:rPr>
        <w:t>Бабасановна</w:t>
      </w:r>
      <w:proofErr w:type="spellEnd"/>
      <w:r w:rsidRPr="00335463">
        <w:rPr>
          <w:sz w:val="24"/>
          <w:szCs w:val="24"/>
        </w:rPr>
        <w:t xml:space="preserve">, Улан-Удэ, кандидат физ.-мат. наук, доцент, </w:t>
      </w:r>
      <w:hyperlink r:id="rId154" w:history="1">
        <w:r w:rsidRPr="002E119B">
          <w:rPr>
            <w:rStyle w:val="Hyperlink"/>
            <w:sz w:val="24"/>
            <w:szCs w:val="24"/>
            <w:u w:val="none"/>
          </w:rPr>
          <w:t>v.ts@mail.ru</w:t>
        </w:r>
      </w:hyperlink>
      <w:r w:rsidRPr="00335463">
        <w:rPr>
          <w:sz w:val="24"/>
          <w:szCs w:val="24"/>
        </w:rPr>
        <w:t xml:space="preserve"> </w:t>
      </w:r>
    </w:p>
    <w:p w14:paraId="69204244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Чешкова</w:t>
      </w:r>
      <w:proofErr w:type="spellEnd"/>
      <w:r w:rsidRPr="00335463">
        <w:rPr>
          <w:sz w:val="24"/>
          <w:szCs w:val="24"/>
        </w:rPr>
        <w:t xml:space="preserve"> Мира Артемовна, Барнаул, </w:t>
      </w:r>
      <w:hyperlink r:id="rId155" w:history="1">
        <w:r w:rsidRPr="002E119B">
          <w:rPr>
            <w:rStyle w:val="Hyperlink"/>
            <w:sz w:val="24"/>
            <w:szCs w:val="24"/>
            <w:u w:val="none"/>
          </w:rPr>
          <w:t>cma41@yandex.ru</w:t>
        </w:r>
      </w:hyperlink>
      <w:r w:rsidRPr="00335463">
        <w:rPr>
          <w:sz w:val="24"/>
          <w:szCs w:val="24"/>
        </w:rPr>
        <w:t xml:space="preserve">  </w:t>
      </w:r>
    </w:p>
    <w:p w14:paraId="159B121B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Чирский</w:t>
      </w:r>
      <w:proofErr w:type="spellEnd"/>
      <w:r w:rsidRPr="00335463">
        <w:rPr>
          <w:sz w:val="24"/>
          <w:szCs w:val="24"/>
        </w:rPr>
        <w:t xml:space="preserve"> Владимир Григорьевич, Москва, доктор физ.-мат. наук, доцент, </w:t>
      </w:r>
      <w:hyperlink r:id="rId156" w:history="1">
        <w:r w:rsidRPr="002E119B">
          <w:rPr>
            <w:rStyle w:val="Hyperlink"/>
            <w:sz w:val="24"/>
            <w:szCs w:val="24"/>
            <w:u w:val="none"/>
          </w:rPr>
          <w:t>vgchirskii@yandex.ru</w:t>
        </w:r>
      </w:hyperlink>
      <w:r w:rsidRPr="00335463">
        <w:rPr>
          <w:sz w:val="24"/>
          <w:szCs w:val="24"/>
        </w:rPr>
        <w:t xml:space="preserve"> </w:t>
      </w:r>
    </w:p>
    <w:p w14:paraId="791262C2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Чуйкова Наталья Владимировна, Москва,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</w:t>
      </w:r>
      <w:hyperlink r:id="rId157" w:history="1">
        <w:r w:rsidRPr="002E119B">
          <w:rPr>
            <w:rStyle w:val="Hyperlink"/>
            <w:sz w:val="24"/>
            <w:szCs w:val="24"/>
            <w:u w:val="none"/>
          </w:rPr>
          <w:t>Chuikovanv@yandex.ru</w:t>
        </w:r>
      </w:hyperlink>
      <w:r w:rsidRPr="00335463">
        <w:rPr>
          <w:sz w:val="24"/>
          <w:szCs w:val="24"/>
        </w:rPr>
        <w:t xml:space="preserve">  </w:t>
      </w:r>
    </w:p>
    <w:p w14:paraId="51639B3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Шабаева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Альфия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Фаритовна</w:t>
      </w:r>
      <w:proofErr w:type="spellEnd"/>
      <w:r w:rsidRPr="00335463">
        <w:rPr>
          <w:sz w:val="24"/>
          <w:szCs w:val="24"/>
        </w:rPr>
        <w:t xml:space="preserve">, Стерлитамак, кандидат физ.-мат. наук, доцент, </w:t>
      </w:r>
      <w:hyperlink r:id="rId158" w:history="1">
        <w:r w:rsidRPr="002E119B">
          <w:rPr>
            <w:rStyle w:val="Hyperlink"/>
            <w:sz w:val="24"/>
            <w:szCs w:val="24"/>
            <w:u w:val="none"/>
          </w:rPr>
          <w:t>alshabaeva@yandex.ru</w:t>
        </w:r>
      </w:hyperlink>
      <w:r w:rsidRPr="00335463">
        <w:rPr>
          <w:sz w:val="24"/>
          <w:szCs w:val="24"/>
        </w:rPr>
        <w:t xml:space="preserve"> </w:t>
      </w:r>
    </w:p>
    <w:p w14:paraId="75469F2A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Шабат Георгий Борисович, Москва, доктор физ.-мат. наук, </w:t>
      </w:r>
      <w:hyperlink r:id="rId159" w:history="1">
        <w:r w:rsidRPr="002E119B">
          <w:rPr>
            <w:rStyle w:val="Hyperlink"/>
            <w:sz w:val="24"/>
            <w:szCs w:val="24"/>
            <w:u w:val="none"/>
          </w:rPr>
          <w:t>george.shabat@gmail.com</w:t>
        </w:r>
      </w:hyperlink>
      <w:r w:rsidRPr="00335463">
        <w:rPr>
          <w:sz w:val="24"/>
          <w:szCs w:val="24"/>
        </w:rPr>
        <w:t xml:space="preserve"> </w:t>
      </w:r>
    </w:p>
    <w:p w14:paraId="3154F6B6" w14:textId="77777777" w:rsidR="00F862CA" w:rsidRPr="009038F0" w:rsidRDefault="00F862CA" w:rsidP="009038F0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Шандра</w:t>
      </w:r>
      <w:proofErr w:type="spellEnd"/>
      <w:r w:rsidRPr="00335463">
        <w:rPr>
          <w:sz w:val="24"/>
          <w:szCs w:val="24"/>
        </w:rPr>
        <w:t xml:space="preserve"> Игорь Георгиевич, Москва,</w:t>
      </w:r>
      <w:r>
        <w:rPr>
          <w:sz w:val="24"/>
          <w:szCs w:val="24"/>
        </w:rPr>
        <w:br/>
      </w:r>
      <w:r w:rsidRPr="009038F0">
        <w:rPr>
          <w:sz w:val="24"/>
          <w:szCs w:val="24"/>
        </w:rPr>
        <w:t xml:space="preserve"> </w:t>
      </w:r>
      <w:hyperlink r:id="rId160" w:history="1">
        <w:r w:rsidRPr="002E119B">
          <w:rPr>
            <w:rStyle w:val="Hyperlink"/>
            <w:sz w:val="24"/>
            <w:szCs w:val="24"/>
            <w:u w:val="none"/>
          </w:rPr>
          <w:t>ma-tematika@yandex.ru</w:t>
        </w:r>
      </w:hyperlink>
      <w:r w:rsidRPr="009038F0">
        <w:rPr>
          <w:sz w:val="24"/>
          <w:szCs w:val="24"/>
        </w:rPr>
        <w:t xml:space="preserve"> </w:t>
      </w:r>
    </w:p>
    <w:p w14:paraId="23895FB0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bCs/>
          <w:sz w:val="24"/>
          <w:szCs w:val="24"/>
        </w:rPr>
        <w:t>Шарипов</w:t>
      </w:r>
      <w:proofErr w:type="spellEnd"/>
      <w:r w:rsidRPr="00335463">
        <w:rPr>
          <w:bCs/>
          <w:sz w:val="24"/>
          <w:szCs w:val="24"/>
        </w:rPr>
        <w:t> </w:t>
      </w:r>
      <w:proofErr w:type="spellStart"/>
      <w:r w:rsidRPr="00335463">
        <w:rPr>
          <w:bCs/>
          <w:sz w:val="24"/>
          <w:szCs w:val="24"/>
        </w:rPr>
        <w:t>Хуршид</w:t>
      </w:r>
      <w:proofErr w:type="spellEnd"/>
      <w:r w:rsidRPr="00335463">
        <w:rPr>
          <w:bCs/>
          <w:sz w:val="24"/>
          <w:szCs w:val="24"/>
        </w:rPr>
        <w:t> </w:t>
      </w:r>
      <w:proofErr w:type="spellStart"/>
      <w:r w:rsidRPr="00335463">
        <w:rPr>
          <w:bCs/>
          <w:sz w:val="24"/>
          <w:szCs w:val="24"/>
        </w:rPr>
        <w:t>Фазлиддинович</w:t>
      </w:r>
      <w:proofErr w:type="spellEnd"/>
      <w:r w:rsidRPr="00335463">
        <w:rPr>
          <w:bCs/>
          <w:sz w:val="24"/>
          <w:szCs w:val="24"/>
        </w:rPr>
        <w:t>,</w:t>
      </w:r>
      <w:r w:rsidRPr="00335463">
        <w:rPr>
          <w:b/>
          <w:bCs/>
          <w:sz w:val="24"/>
          <w:szCs w:val="24"/>
        </w:rPr>
        <w:t xml:space="preserve"> </w:t>
      </w:r>
      <w:r w:rsidRPr="00335463">
        <w:rPr>
          <w:sz w:val="24"/>
          <w:szCs w:val="24"/>
        </w:rPr>
        <w:t xml:space="preserve">Ташкент, </w:t>
      </w:r>
      <w:hyperlink r:id="rId161" w:history="1">
        <w:r w:rsidRPr="002E119B">
          <w:rPr>
            <w:rStyle w:val="Hyperlink"/>
            <w:sz w:val="24"/>
            <w:szCs w:val="24"/>
            <w:u w:val="none"/>
          </w:rPr>
          <w:t>sh_xurshid@yahoo.com</w:t>
        </w:r>
      </w:hyperlink>
      <w:r w:rsidRPr="00335463">
        <w:rPr>
          <w:sz w:val="24"/>
          <w:szCs w:val="24"/>
        </w:rPr>
        <w:t xml:space="preserve"> </w:t>
      </w:r>
    </w:p>
    <w:p w14:paraId="6828A5EC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Шевченко Юрий Иванович, Калининград, кандидат физ.-мат. наук,  доцент, </w:t>
      </w:r>
      <w:hyperlink r:id="rId162" w:history="1">
        <w:r w:rsidRPr="002E119B">
          <w:rPr>
            <w:rStyle w:val="Hyperlink"/>
            <w:sz w:val="24"/>
            <w:szCs w:val="24"/>
            <w:u w:val="none"/>
          </w:rPr>
          <w:t>eskrydlova@kantiana.ru</w:t>
        </w:r>
      </w:hyperlink>
      <w:r>
        <w:rPr>
          <w:sz w:val="24"/>
          <w:szCs w:val="24"/>
        </w:rPr>
        <w:t xml:space="preserve">  </w:t>
      </w:r>
    </w:p>
    <w:p w14:paraId="7A723768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lastRenderedPageBreak/>
        <w:t>Шелехов</w:t>
      </w:r>
      <w:proofErr w:type="spellEnd"/>
      <w:r w:rsidRPr="00335463">
        <w:rPr>
          <w:sz w:val="24"/>
          <w:szCs w:val="24"/>
        </w:rPr>
        <w:t xml:space="preserve"> Александр Михайлович, Тверь, доктор физ.-мат. наук, профессор, </w:t>
      </w:r>
      <w:hyperlink r:id="rId163" w:history="1">
        <w:r w:rsidRPr="002E119B">
          <w:rPr>
            <w:rStyle w:val="Hyperlink"/>
            <w:sz w:val="24"/>
            <w:szCs w:val="24"/>
            <w:u w:val="none"/>
          </w:rPr>
          <w:t>amshelekhov@yandex.ru</w:t>
        </w:r>
      </w:hyperlink>
      <w:r w:rsidRPr="00335463">
        <w:rPr>
          <w:sz w:val="24"/>
          <w:szCs w:val="24"/>
        </w:rPr>
        <w:t xml:space="preserve"> </w:t>
      </w:r>
    </w:p>
    <w:p w14:paraId="0AC48779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>Шульц А</w:t>
      </w:r>
      <w:r>
        <w:rPr>
          <w:sz w:val="24"/>
          <w:szCs w:val="24"/>
        </w:rPr>
        <w:t>нтонина Валерьевна, Калининград</w:t>
      </w:r>
      <w:r w:rsidRPr="00335463">
        <w:rPr>
          <w:sz w:val="24"/>
          <w:szCs w:val="24"/>
        </w:rPr>
        <w:t xml:space="preserve">, </w:t>
      </w:r>
      <w:hyperlink r:id="rId164" w:history="1">
        <w:r w:rsidRPr="002E119B">
          <w:rPr>
            <w:rStyle w:val="Hyperlink"/>
            <w:sz w:val="24"/>
            <w:szCs w:val="24"/>
            <w:u w:val="none"/>
          </w:rPr>
          <w:t>tonja92@mail.ru</w:t>
        </w:r>
      </w:hyperlink>
      <w:r w:rsidRPr="00335463">
        <w:rPr>
          <w:sz w:val="24"/>
          <w:szCs w:val="24"/>
        </w:rPr>
        <w:t xml:space="preserve"> </w:t>
      </w:r>
    </w:p>
    <w:p w14:paraId="308DD5A5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sz w:val="24"/>
          <w:szCs w:val="24"/>
        </w:rPr>
        <w:t>Юденкова</w:t>
      </w:r>
      <w:proofErr w:type="spellEnd"/>
      <w:r w:rsidRPr="00335463">
        <w:rPr>
          <w:sz w:val="24"/>
          <w:szCs w:val="24"/>
        </w:rPr>
        <w:t xml:space="preserve"> Екатерина Юрьевна, Москва, </w:t>
      </w:r>
      <w:hyperlink r:id="rId165" w:history="1">
        <w:r w:rsidRPr="002E119B">
          <w:rPr>
            <w:rStyle w:val="Hyperlink"/>
            <w:sz w:val="24"/>
            <w:szCs w:val="24"/>
            <w:u w:val="none"/>
          </w:rPr>
          <w:t>yudenkovaey@gmail.com</w:t>
        </w:r>
      </w:hyperlink>
      <w:r w:rsidRPr="00335463">
        <w:rPr>
          <w:sz w:val="24"/>
          <w:szCs w:val="24"/>
        </w:rPr>
        <w:t xml:space="preserve"> </w:t>
      </w:r>
    </w:p>
    <w:p w14:paraId="4C49E69E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proofErr w:type="spellStart"/>
      <w:r w:rsidRPr="00335463">
        <w:rPr>
          <w:bCs/>
          <w:sz w:val="24"/>
          <w:szCs w:val="24"/>
        </w:rPr>
        <w:t>Юкл</w:t>
      </w:r>
      <w:proofErr w:type="spellEnd"/>
      <w:r w:rsidRPr="00335463">
        <w:rPr>
          <w:bCs/>
          <w:sz w:val="24"/>
          <w:szCs w:val="24"/>
        </w:rPr>
        <w:t> Марек,</w:t>
      </w:r>
      <w:r w:rsidRPr="00335463">
        <w:rPr>
          <w:b/>
          <w:bCs/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Olomouc</w:t>
      </w:r>
      <w:proofErr w:type="spellEnd"/>
      <w:r w:rsidRPr="00335463">
        <w:rPr>
          <w:sz w:val="24"/>
          <w:szCs w:val="24"/>
        </w:rPr>
        <w:t xml:space="preserve">, доктор физ.-мат. наук, профессор, </w:t>
      </w:r>
      <w:hyperlink r:id="rId166" w:history="1">
        <w:r w:rsidRPr="002E119B">
          <w:rPr>
            <w:rStyle w:val="Hyperlink"/>
            <w:sz w:val="24"/>
            <w:szCs w:val="24"/>
            <w:u w:val="none"/>
          </w:rPr>
          <w:t>marek.jukl@upol.cz</w:t>
        </w:r>
      </w:hyperlink>
      <w:r w:rsidRPr="00335463">
        <w:rPr>
          <w:sz w:val="24"/>
          <w:szCs w:val="24"/>
        </w:rPr>
        <w:t xml:space="preserve"> </w:t>
      </w:r>
    </w:p>
    <w:p w14:paraId="4A2126C5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Яковлев Евгений Иванович, Нижний Новгород, </w:t>
      </w:r>
      <w:hyperlink r:id="rId167" w:history="1">
        <w:r w:rsidRPr="002E119B">
          <w:rPr>
            <w:rStyle w:val="Hyperlink"/>
            <w:sz w:val="24"/>
            <w:szCs w:val="24"/>
            <w:u w:val="none"/>
          </w:rPr>
          <w:t>eyakovlev@hse.ru</w:t>
        </w:r>
      </w:hyperlink>
      <w:r w:rsidRPr="00335463">
        <w:rPr>
          <w:sz w:val="24"/>
          <w:szCs w:val="24"/>
        </w:rPr>
        <w:t xml:space="preserve">  </w:t>
      </w:r>
    </w:p>
    <w:p w14:paraId="74D93891" w14:textId="77777777" w:rsidR="00F862CA" w:rsidRPr="00335463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335463">
        <w:rPr>
          <w:sz w:val="24"/>
          <w:szCs w:val="24"/>
        </w:rPr>
        <w:t xml:space="preserve">Якубов </w:t>
      </w:r>
      <w:proofErr w:type="spellStart"/>
      <w:r w:rsidRPr="00335463">
        <w:rPr>
          <w:sz w:val="24"/>
          <w:szCs w:val="24"/>
        </w:rPr>
        <w:t>Аинды</w:t>
      </w:r>
      <w:proofErr w:type="spellEnd"/>
      <w:r w:rsidRPr="00335463">
        <w:rPr>
          <w:sz w:val="24"/>
          <w:szCs w:val="24"/>
        </w:rPr>
        <w:t xml:space="preserve"> </w:t>
      </w:r>
      <w:proofErr w:type="spellStart"/>
      <w:r w:rsidRPr="00335463">
        <w:rPr>
          <w:sz w:val="24"/>
          <w:szCs w:val="24"/>
        </w:rPr>
        <w:t>Вагаевич</w:t>
      </w:r>
      <w:proofErr w:type="spellEnd"/>
      <w:r w:rsidRPr="00335463">
        <w:rPr>
          <w:sz w:val="24"/>
          <w:szCs w:val="24"/>
        </w:rPr>
        <w:t xml:space="preserve">, Урус-Мартан, кандидат </w:t>
      </w:r>
      <w:proofErr w:type="spellStart"/>
      <w:r w:rsidRPr="00335463">
        <w:rPr>
          <w:sz w:val="24"/>
          <w:szCs w:val="24"/>
        </w:rPr>
        <w:t>пед</w:t>
      </w:r>
      <w:proofErr w:type="spellEnd"/>
      <w:r w:rsidRPr="00335463">
        <w:rPr>
          <w:sz w:val="24"/>
          <w:szCs w:val="24"/>
        </w:rPr>
        <w:t xml:space="preserve">. наук, доцент, </w:t>
      </w:r>
      <w:hyperlink r:id="rId168" w:history="1">
        <w:r w:rsidRPr="002E119B">
          <w:rPr>
            <w:rStyle w:val="Hyperlink"/>
            <w:sz w:val="24"/>
            <w:szCs w:val="24"/>
            <w:u w:val="none"/>
          </w:rPr>
          <w:t>ayakubov@mail.ru</w:t>
        </w:r>
      </w:hyperlink>
      <w:r w:rsidRPr="00335463">
        <w:rPr>
          <w:sz w:val="24"/>
          <w:szCs w:val="24"/>
        </w:rPr>
        <w:t xml:space="preserve"> </w:t>
      </w:r>
    </w:p>
    <w:p w14:paraId="4C5C0D2F" w14:textId="77777777" w:rsidR="00F862CA" w:rsidRPr="007736B5" w:rsidRDefault="00F862CA" w:rsidP="00335463">
      <w:pPr>
        <w:pStyle w:val="ListParagraph"/>
        <w:numPr>
          <w:ilvl w:val="0"/>
          <w:numId w:val="1"/>
        </w:numPr>
        <w:ind w:left="709" w:hanging="643"/>
        <w:jc w:val="left"/>
        <w:rPr>
          <w:sz w:val="24"/>
          <w:szCs w:val="24"/>
        </w:rPr>
      </w:pPr>
      <w:r w:rsidRPr="007736B5">
        <w:rPr>
          <w:sz w:val="24"/>
          <w:szCs w:val="24"/>
        </w:rPr>
        <w:t xml:space="preserve">Ястребов Александр Васильевич, Ярославль, кандидат физ.-мат. наук, доктор </w:t>
      </w:r>
      <w:proofErr w:type="spellStart"/>
      <w:r w:rsidRPr="007736B5">
        <w:rPr>
          <w:sz w:val="24"/>
          <w:szCs w:val="24"/>
        </w:rPr>
        <w:t>пед</w:t>
      </w:r>
      <w:proofErr w:type="spellEnd"/>
      <w:r w:rsidRPr="007736B5">
        <w:rPr>
          <w:sz w:val="24"/>
          <w:szCs w:val="24"/>
        </w:rPr>
        <w:t xml:space="preserve">. наук, профессор, </w:t>
      </w:r>
      <w:hyperlink r:id="rId169" w:history="1">
        <w:r w:rsidRPr="002E119B">
          <w:rPr>
            <w:rStyle w:val="Hyperlink"/>
            <w:sz w:val="24"/>
            <w:szCs w:val="24"/>
            <w:u w:val="none"/>
          </w:rPr>
          <w:t>a.yastrebov@yspu.org</w:t>
        </w:r>
      </w:hyperlink>
      <w:r w:rsidRPr="007736B5">
        <w:rPr>
          <w:sz w:val="24"/>
          <w:szCs w:val="24"/>
        </w:rPr>
        <w:t xml:space="preserve"> </w:t>
      </w:r>
    </w:p>
    <w:sectPr w:rsidR="00F862CA" w:rsidRPr="007736B5" w:rsidSect="00BB256B">
      <w:footerReference w:type="default" r:id="rId170"/>
      <w:pgSz w:w="8419" w:h="11906" w:orient="landscape" w:code="9"/>
      <w:pgMar w:top="567" w:right="1134" w:bottom="567" w:left="62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DCEBF" w14:textId="77777777" w:rsidR="00AE4861" w:rsidRDefault="00AE4861">
      <w:r>
        <w:separator/>
      </w:r>
    </w:p>
  </w:endnote>
  <w:endnote w:type="continuationSeparator" w:id="0">
    <w:p w14:paraId="06F20532" w14:textId="77777777" w:rsidR="00AE4861" w:rsidRDefault="00AE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269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45E2741" w14:textId="4E286860" w:rsidR="00D66962" w:rsidRPr="00844F27" w:rsidRDefault="00D66962" w:rsidP="00BB256B">
        <w:pPr>
          <w:pStyle w:val="Footer"/>
          <w:jc w:val="center"/>
          <w:rPr>
            <w:sz w:val="24"/>
            <w:szCs w:val="24"/>
          </w:rPr>
        </w:pPr>
        <w:r w:rsidRPr="00844F27">
          <w:rPr>
            <w:sz w:val="24"/>
            <w:szCs w:val="24"/>
          </w:rPr>
          <w:fldChar w:fldCharType="begin"/>
        </w:r>
        <w:r w:rsidRPr="00844F27">
          <w:rPr>
            <w:sz w:val="24"/>
            <w:szCs w:val="24"/>
          </w:rPr>
          <w:instrText>PAGE   \* MERGEFORMAT</w:instrText>
        </w:r>
        <w:r w:rsidRPr="00844F27">
          <w:rPr>
            <w:sz w:val="24"/>
            <w:szCs w:val="24"/>
          </w:rPr>
          <w:fldChar w:fldCharType="separate"/>
        </w:r>
        <w:r w:rsidR="00531C91">
          <w:rPr>
            <w:noProof/>
            <w:sz w:val="24"/>
            <w:szCs w:val="24"/>
          </w:rPr>
          <w:t>4</w:t>
        </w:r>
        <w:r w:rsidRPr="00844F2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1E34D" w14:textId="77777777" w:rsidR="00AE4861" w:rsidRDefault="00AE4861">
      <w:r>
        <w:separator/>
      </w:r>
    </w:p>
  </w:footnote>
  <w:footnote w:type="continuationSeparator" w:id="0">
    <w:p w14:paraId="329E22A7" w14:textId="77777777" w:rsidR="00AE4861" w:rsidRDefault="00AE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7EAB"/>
    <w:multiLevelType w:val="hybridMultilevel"/>
    <w:tmpl w:val="9FCCD9A2"/>
    <w:lvl w:ilvl="0" w:tplc="C8CCB5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B8"/>
    <w:rsid w:val="00063628"/>
    <w:rsid w:val="00067D16"/>
    <w:rsid w:val="000A030C"/>
    <w:rsid w:val="000A389E"/>
    <w:rsid w:val="000C1342"/>
    <w:rsid w:val="000F2C99"/>
    <w:rsid w:val="000F386F"/>
    <w:rsid w:val="000F782E"/>
    <w:rsid w:val="0014420D"/>
    <w:rsid w:val="001539A3"/>
    <w:rsid w:val="00164AEA"/>
    <w:rsid w:val="001679FF"/>
    <w:rsid w:val="0019742A"/>
    <w:rsid w:val="001C370B"/>
    <w:rsid w:val="001C5DF8"/>
    <w:rsid w:val="001D311C"/>
    <w:rsid w:val="002247B4"/>
    <w:rsid w:val="00237DD4"/>
    <w:rsid w:val="002B14F8"/>
    <w:rsid w:val="002C21F6"/>
    <w:rsid w:val="002C3E14"/>
    <w:rsid w:val="002E119B"/>
    <w:rsid w:val="002F4C9C"/>
    <w:rsid w:val="003064BB"/>
    <w:rsid w:val="00335463"/>
    <w:rsid w:val="003517FD"/>
    <w:rsid w:val="0035559E"/>
    <w:rsid w:val="003559FF"/>
    <w:rsid w:val="00356E66"/>
    <w:rsid w:val="00361DC5"/>
    <w:rsid w:val="003672D3"/>
    <w:rsid w:val="00382B3C"/>
    <w:rsid w:val="00382C34"/>
    <w:rsid w:val="003D656B"/>
    <w:rsid w:val="00407467"/>
    <w:rsid w:val="00407602"/>
    <w:rsid w:val="00411C32"/>
    <w:rsid w:val="00427AC8"/>
    <w:rsid w:val="00431311"/>
    <w:rsid w:val="004421B7"/>
    <w:rsid w:val="004445A1"/>
    <w:rsid w:val="004504CE"/>
    <w:rsid w:val="004579B4"/>
    <w:rsid w:val="004D7544"/>
    <w:rsid w:val="004D77AA"/>
    <w:rsid w:val="004F185D"/>
    <w:rsid w:val="005027BA"/>
    <w:rsid w:val="00531C91"/>
    <w:rsid w:val="0054472E"/>
    <w:rsid w:val="00556092"/>
    <w:rsid w:val="00590CB3"/>
    <w:rsid w:val="005A2788"/>
    <w:rsid w:val="005F718E"/>
    <w:rsid w:val="00611887"/>
    <w:rsid w:val="00643E5E"/>
    <w:rsid w:val="006652E4"/>
    <w:rsid w:val="00667418"/>
    <w:rsid w:val="00674D24"/>
    <w:rsid w:val="00685157"/>
    <w:rsid w:val="0069480F"/>
    <w:rsid w:val="006B2C69"/>
    <w:rsid w:val="006D3565"/>
    <w:rsid w:val="00705974"/>
    <w:rsid w:val="007736B5"/>
    <w:rsid w:val="0078509B"/>
    <w:rsid w:val="00794032"/>
    <w:rsid w:val="007C2B04"/>
    <w:rsid w:val="007E302C"/>
    <w:rsid w:val="007F2F50"/>
    <w:rsid w:val="007F6024"/>
    <w:rsid w:val="0080652A"/>
    <w:rsid w:val="008164C8"/>
    <w:rsid w:val="008223EA"/>
    <w:rsid w:val="008371E1"/>
    <w:rsid w:val="00844F27"/>
    <w:rsid w:val="008516AC"/>
    <w:rsid w:val="00860D00"/>
    <w:rsid w:val="008A53B3"/>
    <w:rsid w:val="009038F0"/>
    <w:rsid w:val="00911246"/>
    <w:rsid w:val="009376A7"/>
    <w:rsid w:val="00951FB3"/>
    <w:rsid w:val="009A29DF"/>
    <w:rsid w:val="009A2B6C"/>
    <w:rsid w:val="009B1A33"/>
    <w:rsid w:val="009B3259"/>
    <w:rsid w:val="009F444F"/>
    <w:rsid w:val="00A12698"/>
    <w:rsid w:val="00A21CBE"/>
    <w:rsid w:val="00A24946"/>
    <w:rsid w:val="00A7451D"/>
    <w:rsid w:val="00A747A5"/>
    <w:rsid w:val="00AA3E4D"/>
    <w:rsid w:val="00AB0716"/>
    <w:rsid w:val="00AD1BC6"/>
    <w:rsid w:val="00AD5A55"/>
    <w:rsid w:val="00AE4861"/>
    <w:rsid w:val="00AE7E11"/>
    <w:rsid w:val="00B05E4D"/>
    <w:rsid w:val="00B12BE1"/>
    <w:rsid w:val="00B22774"/>
    <w:rsid w:val="00B26FF1"/>
    <w:rsid w:val="00B635D8"/>
    <w:rsid w:val="00B63738"/>
    <w:rsid w:val="00B643DF"/>
    <w:rsid w:val="00BA687B"/>
    <w:rsid w:val="00BA7DFD"/>
    <w:rsid w:val="00BB256B"/>
    <w:rsid w:val="00BB7293"/>
    <w:rsid w:val="00BC0754"/>
    <w:rsid w:val="00BD377B"/>
    <w:rsid w:val="00BD6305"/>
    <w:rsid w:val="00BE1216"/>
    <w:rsid w:val="00BE71AF"/>
    <w:rsid w:val="00BF02B4"/>
    <w:rsid w:val="00C07343"/>
    <w:rsid w:val="00C11F04"/>
    <w:rsid w:val="00C12C19"/>
    <w:rsid w:val="00C32628"/>
    <w:rsid w:val="00C517C4"/>
    <w:rsid w:val="00C63C81"/>
    <w:rsid w:val="00C67B28"/>
    <w:rsid w:val="00C724A7"/>
    <w:rsid w:val="00CA4E5E"/>
    <w:rsid w:val="00CC5A70"/>
    <w:rsid w:val="00CE09CF"/>
    <w:rsid w:val="00CE7D3E"/>
    <w:rsid w:val="00CF2682"/>
    <w:rsid w:val="00D036B7"/>
    <w:rsid w:val="00D52290"/>
    <w:rsid w:val="00D56A77"/>
    <w:rsid w:val="00D62DC9"/>
    <w:rsid w:val="00D6516A"/>
    <w:rsid w:val="00D66962"/>
    <w:rsid w:val="00DA5156"/>
    <w:rsid w:val="00DD4DB8"/>
    <w:rsid w:val="00DF3538"/>
    <w:rsid w:val="00E31E88"/>
    <w:rsid w:val="00E351BD"/>
    <w:rsid w:val="00E554E6"/>
    <w:rsid w:val="00EB0A70"/>
    <w:rsid w:val="00EC5EA5"/>
    <w:rsid w:val="00ED0F7C"/>
    <w:rsid w:val="00EE564B"/>
    <w:rsid w:val="00EF36DC"/>
    <w:rsid w:val="00EF7952"/>
    <w:rsid w:val="00F35306"/>
    <w:rsid w:val="00F353F3"/>
    <w:rsid w:val="00F44927"/>
    <w:rsid w:val="00F46C99"/>
    <w:rsid w:val="00F80331"/>
    <w:rsid w:val="00F862CA"/>
    <w:rsid w:val="00FA5837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95E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2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1C5DF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text">
    <w:name w:val="place__text"/>
    <w:basedOn w:val="DefaultParagraphFont"/>
    <w:rsid w:val="00C67B28"/>
  </w:style>
  <w:style w:type="paragraph" w:styleId="Header">
    <w:name w:val="header"/>
    <w:basedOn w:val="Normal"/>
    <w:link w:val="HeaderChar"/>
    <w:uiPriority w:val="99"/>
    <w:unhideWhenUsed/>
    <w:rsid w:val="00C67B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B2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67B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B28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C5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C5D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278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354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C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C8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38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2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1C5DF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text">
    <w:name w:val="place__text"/>
    <w:basedOn w:val="DefaultParagraphFont"/>
    <w:rsid w:val="00C67B28"/>
  </w:style>
  <w:style w:type="paragraph" w:styleId="Header">
    <w:name w:val="header"/>
    <w:basedOn w:val="Normal"/>
    <w:link w:val="HeaderChar"/>
    <w:uiPriority w:val="99"/>
    <w:unhideWhenUsed/>
    <w:rsid w:val="00C67B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B2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67B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B28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C5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C5D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278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354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C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C8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3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mailto:sultgaliya@yandex.ru" TargetMode="External"/><Relationship Id="rId143" Type="http://schemas.openxmlformats.org/officeDocument/2006/relationships/hyperlink" Target="mailto:o.surina2013@yandex.ru" TargetMode="External"/><Relationship Id="rId144" Type="http://schemas.openxmlformats.org/officeDocument/2006/relationships/hyperlink" Target="mailto:tesoksana@yandex.ru" TargetMode="External"/><Relationship Id="rId145" Type="http://schemas.openxmlformats.org/officeDocument/2006/relationships/hyperlink" Target="mailto:iltimofeeva@mail.ru" TargetMode="External"/><Relationship Id="rId146" Type="http://schemas.openxmlformats.org/officeDocument/2006/relationships/hyperlink" Target="mailto:vvtimoschenko@gmail.com" TargetMode="External"/><Relationship Id="rId147" Type="http://schemas.openxmlformats.org/officeDocument/2006/relationships/hyperlink" Target="mailto:tuz@mech.math.msu.su" TargetMode="External"/><Relationship Id="rId148" Type="http://schemas.openxmlformats.org/officeDocument/2006/relationships/hyperlink" Target="mailto:vtfomenko@rambler.ru" TargetMode="External"/><Relationship Id="rId149" Type="http://schemas.openxmlformats.org/officeDocument/2006/relationships/hyperlink" Target="mailto:aa.fomin@mpgu.su" TargetMode="External"/><Relationship Id="rId40" Type="http://schemas.openxmlformats.org/officeDocument/2006/relationships/hyperlink" Target="mailto:vljubica@pmf.ni.ac.rs" TargetMode="External"/><Relationship Id="rId41" Type="http://schemas.openxmlformats.org/officeDocument/2006/relationships/hyperlink" Target="mailto:sv-kireeva@yandex.ru" TargetMode="External"/><Relationship Id="rId42" Type="http://schemas.openxmlformats.org/officeDocument/2006/relationships/hyperlink" Target="mailto:dmitrivolkov@mail.ru" TargetMode="External"/><Relationship Id="rId43" Type="http://schemas.openxmlformats.org/officeDocument/2006/relationships/hyperlink" Target="mailto:sgalaev@mail.ru" TargetMode="External"/><Relationship Id="rId44" Type="http://schemas.openxmlformats.org/officeDocument/2006/relationships/hyperlink" Target="mailto:armenak.gasparyan@yandex.ru" TargetMode="External"/><Relationship Id="rId45" Type="http://schemas.openxmlformats.org/officeDocument/2006/relationships/hyperlink" Target="mailto:pgev@yandex.ru" TargetMode="External"/><Relationship Id="rId46" Type="http://schemas.openxmlformats.org/officeDocument/2006/relationships/hyperlink" Target="mailto:tanua1993_01@mail.ru" TargetMode="External"/><Relationship Id="rId47" Type="http://schemas.openxmlformats.org/officeDocument/2006/relationships/hyperlink" Target="mailto:kiyulia0@gmail.com" TargetMode="External"/><Relationship Id="rId48" Type="http://schemas.openxmlformats.org/officeDocument/2006/relationships/hyperlink" Target="mailto:684bmts@rambler.ru" TargetMode="External"/><Relationship Id="rId49" Type="http://schemas.openxmlformats.org/officeDocument/2006/relationships/hyperlink" Target="mailto:ngus12@mail.ru" TargetMode="External"/><Relationship Id="rId80" Type="http://schemas.openxmlformats.org/officeDocument/2006/relationships/hyperlink" Target="mailto:anat_kulikov@mail.ru" TargetMode="External"/><Relationship Id="rId81" Type="http://schemas.openxmlformats.org/officeDocument/2006/relationships/hyperlink" Target="mailto:kulikov_d_a@mail.ru" TargetMode="External"/><Relationship Id="rId82" Type="http://schemas.openxmlformats.org/officeDocument/2006/relationships/hyperlink" Target="mailto:nurj_07@mail.ru" TargetMode="External"/><Relationship Id="rId83" Type="http://schemas.openxmlformats.org/officeDocument/2006/relationships/hyperlink" Target="mailto:mavi@inbox.ru" TargetMode="External"/><Relationship Id="rId84" Type="http://schemas.openxmlformats.org/officeDocument/2006/relationships/hyperlink" Target="mailto:sofuslee@mail.ru" TargetMode="External"/><Relationship Id="rId85" Type="http://schemas.openxmlformats.org/officeDocument/2006/relationships/hyperlink" Target="mailto:kushner@physics.msu.ru" TargetMode="External"/><Relationship Id="rId86" Type="http://schemas.openxmlformats.org/officeDocument/2006/relationships/hyperlink" Target="mailto:ekushner@ro.ru" TargetMode="External"/><Relationship Id="rId87" Type="http://schemas.openxmlformats.org/officeDocument/2006/relationships/hyperlink" Target="mailto:amshelekhov@yandex.ru" TargetMode="External"/><Relationship Id="rId88" Type="http://schemas.openxmlformats.org/officeDocument/2006/relationships/hyperlink" Target="mailto:larisa_lipagina@mail.ru" TargetMode="External"/><Relationship Id="rId89" Type="http://schemas.openxmlformats.org/officeDocument/2006/relationships/hyperlink" Target="mailto:lukyanovalv@list.ru" TargetMode="External"/><Relationship Id="rId110" Type="http://schemas.openxmlformats.org/officeDocument/2006/relationships/hyperlink" Target="mailto:katrinonoprienko@mail.ru" TargetMode="External"/><Relationship Id="rId111" Type="http://schemas.openxmlformats.org/officeDocument/2006/relationships/hyperlink" Target="mailto:oskorbin@yandex.ru" TargetMode="External"/><Relationship Id="rId112" Type="http://schemas.openxmlformats.org/officeDocument/2006/relationships/hyperlink" Target="mailto:o.surina2013@yandex.ru" TargetMode="External"/><Relationship Id="rId113" Type="http://schemas.openxmlformats.org/officeDocument/2006/relationships/hyperlink" Target="mailto:tpapka73@mail.ru" TargetMode="External"/><Relationship Id="rId114" Type="http://schemas.openxmlformats.org/officeDocument/2006/relationships/hyperlink" Target="mailto:vander94@yandex.ru" TargetMode="External"/><Relationship Id="rId115" Type="http://schemas.openxmlformats.org/officeDocument/2006/relationships/hyperlink" Target="mailto:lpidjhacova@mail.ru" TargetMode="External"/><Relationship Id="rId116" Type="http://schemas.openxmlformats.org/officeDocument/2006/relationships/hyperlink" Target="mailto:polyakova_@mail.ru" TargetMode="External"/><Relationship Id="rId117" Type="http://schemas.openxmlformats.org/officeDocument/2006/relationships/hyperlink" Target="mailto:arkady_popov@mail.ru" TargetMode="External"/><Relationship Id="rId118" Type="http://schemas.openxmlformats.org/officeDocument/2006/relationships/hyperlink" Target="mailto:vlapopov@gmail.com" TargetMode="External"/><Relationship Id="rId119" Type="http://schemas.openxmlformats.org/officeDocument/2006/relationships/hyperlink" Target="mailto:postnov.sergey@inbox.ru" TargetMode="External"/><Relationship Id="rId150" Type="http://schemas.openxmlformats.org/officeDocument/2006/relationships/hyperlink" Target="mailto:olga-frolkina@yandex.ru" TargetMode="External"/><Relationship Id="rId151" Type="http://schemas.openxmlformats.org/officeDocument/2006/relationships/hyperlink" Target="mailto:dzhamoliddink@mail.ru" TargetMode="External"/><Relationship Id="rId152" Type="http://schemas.openxmlformats.org/officeDocument/2006/relationships/hyperlink" Target="mailto:an-tsarev@yandex.ru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s://www.tretyakovgallery.ru/for-visitors/museums/novaya-tretyakovka/" TargetMode="External"/><Relationship Id="rId12" Type="http://schemas.openxmlformats.org/officeDocument/2006/relationships/hyperlink" Target="mailto:michele.mulazzani@unibo.it" TargetMode="External"/><Relationship Id="rId13" Type="http://schemas.openxmlformats.org/officeDocument/2006/relationships/hyperlink" Target="mailto:cholponabdulla@mail.ru" TargetMode="External"/><Relationship Id="rId14" Type="http://schemas.openxmlformats.org/officeDocument/2006/relationships/hyperlink" Target="mailto:iralex_65@mail.ru" TargetMode="External"/><Relationship Id="rId15" Type="http://schemas.openxmlformats.org/officeDocument/2006/relationships/hyperlink" Target="mailto:asya.aminova@kpfu.ru" TargetMode="External"/><Relationship Id="rId16" Type="http://schemas.openxmlformats.org/officeDocument/2006/relationships/hyperlink" Target="mailto:pdandreev@mail.ru" TargetMode="External"/><Relationship Id="rId17" Type="http://schemas.openxmlformats.org/officeDocument/2006/relationships/hyperlink" Target="mailto:ofelya.arabyan@mail.ru" TargetMode="External"/><Relationship Id="rId18" Type="http://schemas.openxmlformats.org/officeDocument/2006/relationships/hyperlink" Target="mailto:dyu.artemov@mail.ru" TargetMode="External"/><Relationship Id="rId19" Type="http://schemas.openxmlformats.org/officeDocument/2006/relationships/hyperlink" Target="mailto:artykjyldyz@gmail.com" TargetMode="External"/><Relationship Id="rId153" Type="http://schemas.openxmlformats.org/officeDocument/2006/relationships/hyperlink" Target="mailto:iitsyganok@fa.ru" TargetMode="External"/><Relationship Id="rId154" Type="http://schemas.openxmlformats.org/officeDocument/2006/relationships/hyperlink" Target="mailto:v.ts@mail.ru" TargetMode="External"/><Relationship Id="rId155" Type="http://schemas.openxmlformats.org/officeDocument/2006/relationships/hyperlink" Target="mailto:cma41@yandex.ru" TargetMode="External"/><Relationship Id="rId156" Type="http://schemas.openxmlformats.org/officeDocument/2006/relationships/hyperlink" Target="mailto:vgchirskii@yandex.ru" TargetMode="External"/><Relationship Id="rId157" Type="http://schemas.openxmlformats.org/officeDocument/2006/relationships/hyperlink" Target="mailto:Chuikovanv@yandex.ru" TargetMode="External"/><Relationship Id="rId158" Type="http://schemas.openxmlformats.org/officeDocument/2006/relationships/hyperlink" Target="mailto:alshabaeva@yandex.ru" TargetMode="External"/><Relationship Id="rId159" Type="http://schemas.openxmlformats.org/officeDocument/2006/relationships/hyperlink" Target="mailto:george.shabat@gmail.com" TargetMode="External"/><Relationship Id="rId50" Type="http://schemas.openxmlformats.org/officeDocument/2006/relationships/hyperlink" Target="mailto:natali0112@ngs.ru" TargetMode="External"/><Relationship Id="rId51" Type="http://schemas.openxmlformats.org/officeDocument/2006/relationships/hyperlink" Target="mailto:elena.deza@gmail.com" TargetMode="External"/><Relationship Id="rId52" Type="http://schemas.openxmlformats.org/officeDocument/2006/relationships/hyperlink" Target="mailto:valdryum@gmail.com" TargetMode="External"/><Relationship Id="rId53" Type="http://schemas.openxmlformats.org/officeDocument/2006/relationships/hyperlink" Target="mailto:quadrus02@mail.ru" TargetMode="External"/><Relationship Id="rId54" Type="http://schemas.openxmlformats.org/officeDocument/2006/relationships/hyperlink" Target="mailto:nina.i.zhukova@yandex.ru" TargetMode="External"/><Relationship Id="rId55" Type="http://schemas.openxmlformats.org/officeDocument/2006/relationships/hyperlink" Target="mailto:YZOL@mail.ru" TargetMode="External"/><Relationship Id="rId56" Type="http://schemas.openxmlformats.org/officeDocument/2006/relationships/hyperlink" Target="mailto:zubkova.s.k@gmail.com" TargetMode="External"/><Relationship Id="rId57" Type="http://schemas.openxmlformats.org/officeDocument/2006/relationships/hyperlink" Target="mailto:ignlia@gmail.com" TargetMode="External"/><Relationship Id="rId58" Type="http://schemas.openxmlformats.org/officeDocument/2006/relationships/hyperlink" Target="mailto:iliadis@gmail.com" TargetMode="External"/><Relationship Id="rId59" Type="http://schemas.openxmlformats.org/officeDocument/2006/relationships/hyperlink" Target="mailto:katanaev@mi-ras.ru" TargetMode="External"/><Relationship Id="rId90" Type="http://schemas.openxmlformats.org/officeDocument/2006/relationships/hyperlink" Target="mailto:natvasmak@ukr.net" TargetMode="External"/><Relationship Id="rId91" Type="http://schemas.openxmlformats.org/officeDocument/2006/relationships/hyperlink" Target="mailto:anmakoha@yandex.ru" TargetMode="External"/><Relationship Id="rId92" Type="http://schemas.openxmlformats.org/officeDocument/2006/relationships/hyperlink" Target="mailto:ymaksyuta@mail.ru" TargetMode="External"/><Relationship Id="rId93" Type="http://schemas.openxmlformats.org/officeDocument/2006/relationships/hyperlink" Target="mailto:malyshevfm@mi-ras.ru" TargetMode="External"/><Relationship Id="rId94" Type="http://schemas.openxmlformats.org/officeDocument/2006/relationships/hyperlink" Target="mailto:mariya_maskina@mail.ru" TargetMode="External"/><Relationship Id="rId95" Type="http://schemas.openxmlformats.org/officeDocument/2006/relationships/hyperlink" Target="mailto:salomaa@mail.ru" TargetMode="External"/><Relationship Id="rId96" Type="http://schemas.openxmlformats.org/officeDocument/2006/relationships/hyperlink" Target="mailto:mathvich@gmail.com" TargetMode="External"/><Relationship Id="rId97" Type="http://schemas.openxmlformats.org/officeDocument/2006/relationships/hyperlink" Target="mailto:gulbadan_57@mail.ru" TargetMode="External"/><Relationship Id="rId98" Type="http://schemas.openxmlformats.org/officeDocument/2006/relationships/hyperlink" Target="mailto:roman_elets_08@mail.ru" TargetMode="External"/><Relationship Id="rId99" Type="http://schemas.openxmlformats.org/officeDocument/2006/relationships/hyperlink" Target="mailto:josef.mikes@upol.cz" TargetMode="External"/><Relationship Id="rId120" Type="http://schemas.openxmlformats.org/officeDocument/2006/relationships/hyperlink" Target="mailto:postnova@ipu.ru" TargetMode="External"/><Relationship Id="rId121" Type="http://schemas.openxmlformats.org/officeDocument/2006/relationships/hyperlink" Target="mailto:alexey-remizov@yandex.ru" TargetMode="External"/><Relationship Id="rId122" Type="http://schemas.openxmlformats.org/officeDocument/2006/relationships/hyperlink" Target="mailto:vrovenski@univ.haifa.ac.il" TargetMode="External"/><Relationship Id="rId123" Type="http://schemas.openxmlformats.org/officeDocument/2006/relationships/hyperlink" Target="mailto:aligadzhi@yandex.ru" TargetMode="External"/><Relationship Id="rId124" Type="http://schemas.openxmlformats.org/officeDocument/2006/relationships/hyperlink" Target="mailto:alexander_rylov@mail.ru" TargetMode="External"/><Relationship Id="rId125" Type="http://schemas.openxmlformats.org/officeDocument/2006/relationships/hyperlink" Target="mailto:rychago@rambler.ru" TargetMode="External"/><Relationship Id="rId126" Type="http://schemas.openxmlformats.org/officeDocument/2006/relationships/hyperlink" Target="mailto:ryazanov-92@mail.ru" TargetMode="External"/><Relationship Id="rId127" Type="http://schemas.openxmlformats.org/officeDocument/2006/relationships/hyperlink" Target="mailto:isabitov@mail.ru" TargetMode="External"/><Relationship Id="rId128" Type="http://schemas.openxmlformats.org/officeDocument/2006/relationships/hyperlink" Target="mailto:almazbek.asanovich@mail.ru" TargetMode="External"/><Relationship Id="rId129" Type="http://schemas.openxmlformats.org/officeDocument/2006/relationships/hyperlink" Target="mailto:samarina_ov@mail.ru" TargetMode="External"/><Relationship Id="rId160" Type="http://schemas.openxmlformats.org/officeDocument/2006/relationships/hyperlink" Target="mailto:ma-tematika@yandex.ru" TargetMode="External"/><Relationship Id="rId161" Type="http://schemas.openxmlformats.org/officeDocument/2006/relationships/hyperlink" Target="mailto:sh_xurshid@yahoo.com" TargetMode="External"/><Relationship Id="rId162" Type="http://schemas.openxmlformats.org/officeDocument/2006/relationships/hyperlink" Target="mailto:eskrydlova@kantiana.ru" TargetMode="External"/><Relationship Id="rId20" Type="http://schemas.openxmlformats.org/officeDocument/2006/relationships/hyperlink" Target="https://e.mail.ru/compose?To=arhangel.alex@gmail.com" TargetMode="External"/><Relationship Id="rId21" Type="http://schemas.openxmlformats.org/officeDocument/2006/relationships/hyperlink" Target="mailto:avarujan@ysu.am" TargetMode="External"/><Relationship Id="rId22" Type="http://schemas.openxmlformats.org/officeDocument/2006/relationships/hyperlink" Target="mailto:atnsian@yandex.ru" TargetMode="External"/><Relationship Id="rId23" Type="http://schemas.openxmlformats.org/officeDocument/2006/relationships/hyperlink" Target="mailto:vitbal@tut.by" TargetMode="External"/><Relationship Id="rId24" Type="http://schemas.openxmlformats.org/officeDocument/2006/relationships/hyperlink" Target="mailto:mihail.banaru@yahoo.com" TargetMode="External"/><Relationship Id="rId25" Type="http://schemas.openxmlformats.org/officeDocument/2006/relationships/hyperlink" Target="mailto:mihail.banaru@yahoo.com" TargetMode="External"/><Relationship Id="rId26" Type="http://schemas.openxmlformats.org/officeDocument/2006/relationships/hyperlink" Target="mailto:baschaschina@mail.ru" TargetMode="External"/><Relationship Id="rId27" Type="http://schemas.openxmlformats.org/officeDocument/2006/relationships/hyperlink" Target="mailto:kireshe78@mail.ru" TargetMode="External"/><Relationship Id="rId28" Type="http://schemas.openxmlformats.org/officeDocument/2006/relationships/hyperlink" Target="mailto:olgaobelova@mail.ru" TargetMode="External"/><Relationship Id="rId29" Type="http://schemas.openxmlformats.org/officeDocument/2006/relationships/hyperlink" Target="mailto:krasel1@yandex.ru" TargetMode="External"/><Relationship Id="rId163" Type="http://schemas.openxmlformats.org/officeDocument/2006/relationships/hyperlink" Target="mailto:amshelekhov@yandex.ru" TargetMode="External"/><Relationship Id="rId164" Type="http://schemas.openxmlformats.org/officeDocument/2006/relationships/hyperlink" Target="mailto:tonja92@mail.ru" TargetMode="External"/><Relationship Id="rId165" Type="http://schemas.openxmlformats.org/officeDocument/2006/relationships/hyperlink" Target="mailto:yudenkovaey@gmail.com" TargetMode="External"/><Relationship Id="rId166" Type="http://schemas.openxmlformats.org/officeDocument/2006/relationships/hyperlink" Target="mailto:marek.jukl@upol.cz" TargetMode="External"/><Relationship Id="rId167" Type="http://schemas.openxmlformats.org/officeDocument/2006/relationships/hyperlink" Target="mailto:eyakovlev@hse.ru" TargetMode="External"/><Relationship Id="rId168" Type="http://schemas.openxmlformats.org/officeDocument/2006/relationships/hyperlink" Target="mailto:ayakubov@mail.ru" TargetMode="External"/><Relationship Id="rId169" Type="http://schemas.openxmlformats.org/officeDocument/2006/relationships/hyperlink" Target="mailto:a.yastrebov@yspu.org" TargetMode="External"/><Relationship Id="rId60" Type="http://schemas.openxmlformats.org/officeDocument/2006/relationships/hyperlink" Target="mailto:slava.kibkalo@gmail.com" TargetMode="External"/><Relationship Id="rId61" Type="http://schemas.openxmlformats.org/officeDocument/2006/relationships/hyperlink" Target="mailto:sv-kireeva@yandex.ru" TargetMode="External"/><Relationship Id="rId62" Type="http://schemas.openxmlformats.org/officeDocument/2006/relationships/hyperlink" Target="mailto:Rabota2486@yandex.ru" TargetMode="External"/><Relationship Id="rId63" Type="http://schemas.openxmlformats.org/officeDocument/2006/relationships/hyperlink" Target="mailto:klepikov.math@gmail.com" TargetMode="External"/><Relationship Id="rId64" Type="http://schemas.openxmlformats.org/officeDocument/2006/relationships/hyperlink" Target="mailto:klepikova.svetlana.math@gmail.com" TargetMode="External"/><Relationship Id="rId65" Type="http://schemas.openxmlformats.org/officeDocument/2006/relationships/hyperlink" Target="mailto:dklimentov75@gmail.com" TargetMode="External"/><Relationship Id="rId66" Type="http://schemas.openxmlformats.org/officeDocument/2006/relationships/hyperlink" Target="mailto:sbklimentov@sfedu.ru" TargetMode="External"/><Relationship Id="rId67" Type="http://schemas.openxmlformats.org/officeDocument/2006/relationships/hyperlink" Target="mailto:mdkovalev@mtu-net.ru" TargetMode="External"/><Relationship Id="rId68" Type="http://schemas.openxmlformats.org/officeDocument/2006/relationships/hyperlink" Target="mailto:ikozlov90@gmail.com" TargetMode="External"/><Relationship Id="rId69" Type="http://schemas.openxmlformats.org/officeDocument/2006/relationships/hyperlink" Target="mailto:ko1949@yandex.ru" TargetMode="External"/><Relationship Id="rId130" Type="http://schemas.openxmlformats.org/officeDocument/2006/relationships/hyperlink" Target="mailto:andrey.s.samsonov@gmail.com" TargetMode="External"/><Relationship Id="rId131" Type="http://schemas.openxmlformats.org/officeDocument/2006/relationships/hyperlink" Target="mailto:ssp@ugrasu.ru" TargetMode="External"/><Relationship Id="rId132" Type="http://schemas.openxmlformats.org/officeDocument/2006/relationships/hyperlink" Target="mailto:iriskaser@mail.ru" TargetMode="External"/><Relationship Id="rId133" Type="http://schemas.openxmlformats.org/officeDocument/2006/relationships/hyperlink" Target="mailto:eugeneforce@hotmail.com" TargetMode="External"/><Relationship Id="rId134" Type="http://schemas.openxmlformats.org/officeDocument/2006/relationships/hyperlink" Target="mailto:eskrydlova@kantiana.ru" TargetMode="External"/><Relationship Id="rId135" Type="http://schemas.openxmlformats.org/officeDocument/2006/relationships/hyperlink" Target="mailto:slavsky2004@mail.ru" TargetMode="External"/><Relationship Id="rId136" Type="http://schemas.openxmlformats.org/officeDocument/2006/relationships/hyperlink" Target="mailto:esmirnova82@yandex.ru" TargetMode="External"/><Relationship Id="rId137" Type="http://schemas.openxmlformats.org/officeDocument/2006/relationships/hyperlink" Target="mailto:sestepanov@fa.ru" TargetMode="External"/><Relationship Id="rId138" Type="http://schemas.openxmlformats.org/officeDocument/2006/relationships/hyperlink" Target="mailto:stepgv2015@yandex.ru" TargetMode="External"/><Relationship Id="rId139" Type="http://schemas.openxmlformats.org/officeDocument/2006/relationships/hyperlink" Target="mailto:ekfila@gmail.com" TargetMode="External"/><Relationship Id="rId170" Type="http://schemas.openxmlformats.org/officeDocument/2006/relationships/footer" Target="footer1.xml"/><Relationship Id="rId171" Type="http://schemas.openxmlformats.org/officeDocument/2006/relationships/fontTable" Target="fontTable.xml"/><Relationship Id="rId172" Type="http://schemas.openxmlformats.org/officeDocument/2006/relationships/theme" Target="theme/theme1.xml"/><Relationship Id="rId30" Type="http://schemas.openxmlformats.org/officeDocument/2006/relationships/hyperlink" Target="mailto:borbo71@mail.ru" TargetMode="External"/><Relationship Id="rId31" Type="http://schemas.openxmlformats.org/officeDocument/2006/relationships/hyperlink" Target="mailto:izn11@mail.ru" TargetMode="External"/><Relationship Id="rId32" Type="http://schemas.openxmlformats.org/officeDocument/2006/relationships/hyperlink" Target="mailto:yury_brodsky@mail.ru" TargetMode="External"/><Relationship Id="rId33" Type="http://schemas.openxmlformats.org/officeDocument/2006/relationships/hyperlink" Target="mailto:bubyakiniv@mail.ru" TargetMode="External"/><Relationship Id="rId34" Type="http://schemas.openxmlformats.org/officeDocument/2006/relationships/hyperlink" Target="mailto:bukusheva@list.ru" TargetMode="External"/><Relationship Id="rId35" Type="http://schemas.openxmlformats.org/officeDocument/2006/relationships/hyperlink" Target="mailto:alexey.buligin@gmail.com" TargetMode="External"/><Relationship Id="rId36" Type="http://schemas.openxmlformats.org/officeDocument/2006/relationships/hyperlink" Target="mailto:don.burlakoff@yandex.ru" TargetMode="External"/><Relationship Id="rId37" Type="http://schemas.openxmlformats.org/officeDocument/2006/relationships/hyperlink" Target="mailto:burlakovmihail@mail.ru" TargetMode="External"/><Relationship Id="rId38" Type="http://schemas.openxmlformats.org/officeDocument/2006/relationships/hyperlink" Target="mailto:V_M_Byrdin@mail.ru" TargetMode="External"/><Relationship Id="rId39" Type="http://schemas.openxmlformats.org/officeDocument/2006/relationships/hyperlink" Target="mailto:vbv57@inbox.ru" TargetMode="External"/><Relationship Id="rId70" Type="http://schemas.openxmlformats.org/officeDocument/2006/relationships/hyperlink" Target="mailto:vs_kornilov@mail.ru" TargetMode="External"/><Relationship Id="rId71" Type="http://schemas.openxmlformats.org/officeDocument/2006/relationships/hyperlink" Target="mailto:nemiroff.den@gmail.com" TargetMode="External"/><Relationship Id="rId72" Type="http://schemas.openxmlformats.org/officeDocument/2006/relationships/hyperlink" Target="mailto:kostin_andrei@mail.ru" TargetMode="External"/><Relationship Id="rId73" Type="http://schemas.openxmlformats.org/officeDocument/2006/relationships/hyperlink" Target="mailto:kostinsv77@mail.ru" TargetMode="External"/><Relationship Id="rId74" Type="http://schemas.openxmlformats.org/officeDocument/2006/relationships/hyperlink" Target="mailto:natnikost@mail.ru" TargetMode="External"/><Relationship Id="rId75" Type="http://schemas.openxmlformats.org/officeDocument/2006/relationships/hyperlink" Target="mailto:lyubov_kosheleva95@mail.ru" TargetMode="External"/><Relationship Id="rId76" Type="http://schemas.openxmlformats.org/officeDocument/2006/relationships/hyperlink" Target="mailto:josephkra@gmail.com" TargetMode="External"/><Relationship Id="rId77" Type="http://schemas.openxmlformats.org/officeDocument/2006/relationships/hyperlink" Target="mailto:es.krupitsyn@m.mpgu.edu" TargetMode="External"/><Relationship Id="rId78" Type="http://schemas.openxmlformats.org/officeDocument/2006/relationships/hyperlink" Target="mailto:tula@fa.ru" TargetMode="External"/><Relationship Id="rId79" Type="http://schemas.openxmlformats.org/officeDocument/2006/relationships/hyperlink" Target="mailto:arturkuleshov@yandex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100" Type="http://schemas.openxmlformats.org/officeDocument/2006/relationships/hyperlink" Target="mailto:mitia_m@hotmail.com" TargetMode="External"/><Relationship Id="rId101" Type="http://schemas.openxmlformats.org/officeDocument/2006/relationships/hyperlink" Target="mailto:vmirzoyan@mail.ru" TargetMode="External"/><Relationship Id="rId102" Type="http://schemas.openxmlformats.org/officeDocument/2006/relationships/hyperlink" Target="mailto:oxmonakh@mail.ru" TargetMode="External"/><Relationship Id="rId103" Type="http://schemas.openxmlformats.org/officeDocument/2006/relationships/hyperlink" Target="mailto:docent.moskalenko@yandex.ru" TargetMode="External"/><Relationship Id="rId104" Type="http://schemas.openxmlformats.org/officeDocument/2006/relationships/hyperlink" Target="mailto:mokhov@mi-ras.ru" TargetMode="External"/><Relationship Id="rId105" Type="http://schemas.openxmlformats.org/officeDocument/2006/relationships/hyperlink" Target="mailto:m.v.ankhel@yandex.ru" TargetMode="External"/><Relationship Id="rId106" Type="http://schemas.openxmlformats.org/officeDocument/2006/relationships/hyperlink" Target="mailto:narmanov@yandex.ru" TargetMode="External"/><Relationship Id="rId107" Type="http://schemas.openxmlformats.org/officeDocument/2006/relationships/hyperlink" Target="mailto:anik7@bk.ru" TargetMode="External"/><Relationship Id="rId108" Type="http://schemas.openxmlformats.org/officeDocument/2006/relationships/hyperlink" Target="mailto:OvsyannikovVM@yandex.ru" TargetMode="External"/><Relationship Id="rId109" Type="http://schemas.openxmlformats.org/officeDocument/2006/relationships/hyperlink" Target="mailto:olga_omelyan2002@mail.ru" TargetMode="Externa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40" Type="http://schemas.openxmlformats.org/officeDocument/2006/relationships/hyperlink" Target="mailto:geometry@mail.ru" TargetMode="External"/><Relationship Id="rId141" Type="http://schemas.openxmlformats.org/officeDocument/2006/relationships/hyperlink" Target="mailto:sultanovay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DF33-D02A-974C-9E22-3DFBF893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6475</Words>
  <Characters>36910</Characters>
  <Application>Microsoft Macintosh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Алексей Кушнер</cp:lastModifiedBy>
  <cp:revision>2</cp:revision>
  <cp:lastPrinted>2019-04-15T16:30:00Z</cp:lastPrinted>
  <dcterms:created xsi:type="dcterms:W3CDTF">2019-04-19T09:18:00Z</dcterms:created>
  <dcterms:modified xsi:type="dcterms:W3CDTF">2019-04-19T09:18:00Z</dcterms:modified>
</cp:coreProperties>
</file>